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C20" w:rsidRPr="0025308F" w:rsidRDefault="00106C20" w:rsidP="00106C20">
      <w:pPr>
        <w:rPr>
          <w:rFonts w:ascii="Arial" w:hAnsi="Arial" w:cs="Arial"/>
          <w:b/>
          <w:bCs/>
          <w:sz w:val="28"/>
        </w:rPr>
      </w:pPr>
      <w:r w:rsidRPr="0025308F">
        <w:rPr>
          <w:rFonts w:ascii="Arial" w:hAnsi="Arial" w:cs="Arial"/>
          <w:b/>
          <w:bCs/>
          <w:sz w:val="28"/>
        </w:rPr>
        <w:t>Model ICRI Chapter By-Laws</w:t>
      </w:r>
    </w:p>
    <w:p w:rsidR="00106C20" w:rsidRPr="0025308F" w:rsidRDefault="00106C20" w:rsidP="00106C20">
      <w:pPr>
        <w:rPr>
          <w:rFonts w:ascii="Arial" w:hAnsi="Arial" w:cs="Arial"/>
          <w:sz w:val="24"/>
        </w:rPr>
      </w:pPr>
    </w:p>
    <w:p w:rsidR="00106C20" w:rsidRPr="0025308F" w:rsidRDefault="00106C20" w:rsidP="00106C20">
      <w:pPr>
        <w:rPr>
          <w:rFonts w:ascii="Arial" w:hAnsi="Arial" w:cs="Arial"/>
        </w:rPr>
      </w:pPr>
      <w:r w:rsidRPr="0025308F">
        <w:rPr>
          <w:rFonts w:ascii="Arial" w:hAnsi="Arial" w:cs="Arial"/>
        </w:rPr>
        <w:t>These by-laws are modeled after the by-laws of the International Concrete Repair Institute and are intended to provide a minimum document for local chapter operations.  Sections included in brackets [  ] provide options which the chapter may or may not wish to include.  Upon adoption by a local chapter, by-laws must be submitted with the chapter application for review and Board approval.</w:t>
      </w:r>
    </w:p>
    <w:p w:rsidR="00C87EA2" w:rsidRPr="0025308F" w:rsidRDefault="00C87EA2" w:rsidP="00106C20">
      <w:pPr>
        <w:rPr>
          <w:rFonts w:ascii="Arial" w:hAnsi="Arial" w:cs="Arial"/>
        </w:rPr>
      </w:pPr>
    </w:p>
    <w:p w:rsidR="00C87EA2" w:rsidRPr="0025308F" w:rsidRDefault="00C87EA2" w:rsidP="00106C20">
      <w:pPr>
        <w:rPr>
          <w:rFonts w:ascii="Arial" w:hAnsi="Arial" w:cs="Arial"/>
        </w:rPr>
      </w:pPr>
    </w:p>
    <w:p w:rsidR="00BF733B" w:rsidRPr="0025308F" w:rsidRDefault="00BF733B" w:rsidP="00BF733B">
      <w:pPr>
        <w:jc w:val="center"/>
        <w:rPr>
          <w:rFonts w:ascii="Arial" w:hAnsi="Arial" w:cs="Arial"/>
          <w:b/>
          <w:sz w:val="28"/>
          <w:szCs w:val="28"/>
        </w:rPr>
      </w:pPr>
      <w:r w:rsidRPr="0025308F">
        <w:rPr>
          <w:rFonts w:ascii="Arial" w:hAnsi="Arial" w:cs="Arial"/>
          <w:b/>
          <w:sz w:val="28"/>
          <w:szCs w:val="28"/>
        </w:rPr>
        <w:t xml:space="preserve">_________________ CHAPTER </w:t>
      </w:r>
    </w:p>
    <w:p w:rsidR="00BF733B" w:rsidRPr="0025308F" w:rsidRDefault="00BF733B" w:rsidP="00BF733B">
      <w:pPr>
        <w:jc w:val="center"/>
        <w:rPr>
          <w:rFonts w:ascii="Arial" w:hAnsi="Arial" w:cs="Arial"/>
          <w:b/>
          <w:sz w:val="28"/>
          <w:szCs w:val="28"/>
        </w:rPr>
      </w:pPr>
      <w:r w:rsidRPr="0025308F">
        <w:rPr>
          <w:rFonts w:ascii="Arial" w:hAnsi="Arial" w:cs="Arial"/>
          <w:b/>
          <w:sz w:val="28"/>
          <w:szCs w:val="28"/>
        </w:rPr>
        <w:t xml:space="preserve">OF THE </w:t>
      </w:r>
    </w:p>
    <w:p w:rsidR="00BF733B" w:rsidRPr="0025308F" w:rsidRDefault="00BF733B" w:rsidP="00BF733B">
      <w:pPr>
        <w:jc w:val="center"/>
        <w:rPr>
          <w:rFonts w:ascii="Arial" w:hAnsi="Arial" w:cs="Arial"/>
          <w:b/>
          <w:sz w:val="28"/>
          <w:szCs w:val="28"/>
        </w:rPr>
      </w:pPr>
      <w:r w:rsidRPr="0025308F">
        <w:rPr>
          <w:rFonts w:ascii="Arial" w:hAnsi="Arial" w:cs="Arial"/>
          <w:b/>
          <w:sz w:val="28"/>
          <w:szCs w:val="28"/>
        </w:rPr>
        <w:t>INTERNATIONAL CONCRETE REPAIR INSTITUTE</w:t>
      </w:r>
    </w:p>
    <w:p w:rsidR="00BF733B" w:rsidRPr="0025308F" w:rsidRDefault="00BF733B" w:rsidP="00BF733B">
      <w:pPr>
        <w:jc w:val="center"/>
        <w:rPr>
          <w:rFonts w:ascii="Arial" w:hAnsi="Arial" w:cs="Arial"/>
          <w:b/>
          <w:sz w:val="28"/>
          <w:szCs w:val="28"/>
        </w:rPr>
      </w:pPr>
    </w:p>
    <w:p w:rsidR="00BF733B" w:rsidRPr="0025308F" w:rsidRDefault="00C87EA2" w:rsidP="00BF733B">
      <w:pPr>
        <w:jc w:val="center"/>
        <w:rPr>
          <w:rFonts w:ascii="Arial" w:hAnsi="Arial" w:cs="Arial"/>
          <w:b/>
          <w:sz w:val="28"/>
          <w:szCs w:val="28"/>
        </w:rPr>
      </w:pPr>
      <w:r w:rsidRPr="0025308F">
        <w:rPr>
          <w:rFonts w:ascii="Arial" w:hAnsi="Arial" w:cs="Arial"/>
          <w:b/>
          <w:sz w:val="28"/>
          <w:szCs w:val="28"/>
        </w:rPr>
        <w:t>By-Laws</w:t>
      </w:r>
    </w:p>
    <w:p w:rsidR="00C87EA2" w:rsidRPr="0025308F" w:rsidRDefault="00C87EA2" w:rsidP="00106C20">
      <w:pPr>
        <w:rPr>
          <w:rFonts w:ascii="Arial" w:hAnsi="Arial" w:cs="Arial"/>
          <w:szCs w:val="18"/>
        </w:rPr>
      </w:pPr>
    </w:p>
    <w:p w:rsidR="00106C20" w:rsidRPr="0025308F" w:rsidRDefault="00106C20" w:rsidP="00106C20">
      <w:pPr>
        <w:rPr>
          <w:rFonts w:ascii="Arial" w:hAnsi="Arial" w:cs="Arial"/>
        </w:rPr>
      </w:pPr>
    </w:p>
    <w:p w:rsidR="00106C20" w:rsidRPr="0025308F" w:rsidRDefault="00BF733B" w:rsidP="00106C20">
      <w:pPr>
        <w:rPr>
          <w:rFonts w:ascii="Arial" w:hAnsi="Arial" w:cs="Arial"/>
          <w:b/>
        </w:rPr>
      </w:pPr>
      <w:r w:rsidRPr="0025308F">
        <w:rPr>
          <w:rFonts w:ascii="Arial" w:hAnsi="Arial" w:cs="Arial"/>
          <w:b/>
        </w:rPr>
        <w:t>ARTICLE I - INDENTIFICATION</w:t>
      </w:r>
    </w:p>
    <w:p w:rsidR="00106C20" w:rsidRPr="0025308F" w:rsidRDefault="00106C20" w:rsidP="00106C20">
      <w:pPr>
        <w:rPr>
          <w:rFonts w:ascii="Arial" w:hAnsi="Arial" w:cs="Arial"/>
        </w:rPr>
      </w:pPr>
    </w:p>
    <w:p w:rsidR="00C87EA2" w:rsidRPr="0025308F" w:rsidRDefault="00106C20" w:rsidP="00106C20">
      <w:pPr>
        <w:rPr>
          <w:rFonts w:ascii="Arial" w:hAnsi="Arial" w:cs="Arial"/>
        </w:rPr>
      </w:pPr>
      <w:r w:rsidRPr="0025308F">
        <w:rPr>
          <w:rFonts w:ascii="Arial" w:hAnsi="Arial" w:cs="Arial"/>
        </w:rPr>
        <w:t>Section 1.</w:t>
      </w:r>
      <w:r w:rsidRPr="0025308F">
        <w:rPr>
          <w:rFonts w:ascii="Arial" w:hAnsi="Arial" w:cs="Arial"/>
        </w:rPr>
        <w:tab/>
      </w:r>
      <w:r w:rsidR="00BF733B" w:rsidRPr="0025308F">
        <w:rPr>
          <w:rFonts w:ascii="Arial" w:hAnsi="Arial" w:cs="Arial"/>
          <w:b/>
        </w:rPr>
        <w:t>Name:</w:t>
      </w:r>
      <w:r w:rsidR="00C87EA2" w:rsidRPr="0025308F">
        <w:rPr>
          <w:rFonts w:ascii="Arial" w:hAnsi="Arial" w:cs="Arial"/>
        </w:rPr>
        <w:t xml:space="preserve">   </w:t>
      </w:r>
      <w:r w:rsidRPr="0025308F">
        <w:rPr>
          <w:rFonts w:ascii="Arial" w:hAnsi="Arial" w:cs="Arial"/>
        </w:rPr>
        <w:t xml:space="preserve">The name of this organization shall be the __________________ Chapter of the International Concrete Repair Institute (ICRI).  </w:t>
      </w:r>
    </w:p>
    <w:p w:rsidR="00C87EA2" w:rsidRPr="0025308F" w:rsidRDefault="00C87EA2" w:rsidP="00106C20">
      <w:pPr>
        <w:rPr>
          <w:rFonts w:ascii="Arial" w:hAnsi="Arial" w:cs="Arial"/>
        </w:rPr>
      </w:pPr>
    </w:p>
    <w:p w:rsidR="00106C20" w:rsidRPr="0025308F" w:rsidRDefault="00C87EA2" w:rsidP="00106C20">
      <w:pPr>
        <w:rPr>
          <w:rFonts w:ascii="Arial" w:hAnsi="Arial" w:cs="Arial"/>
        </w:rPr>
      </w:pPr>
      <w:r w:rsidRPr="0025308F">
        <w:rPr>
          <w:rFonts w:ascii="Arial" w:hAnsi="Arial" w:cs="Arial"/>
        </w:rPr>
        <w:t>Section 2.</w:t>
      </w:r>
      <w:r w:rsidRPr="0025308F">
        <w:rPr>
          <w:rFonts w:ascii="Arial" w:hAnsi="Arial" w:cs="Arial"/>
        </w:rPr>
        <w:tab/>
      </w:r>
      <w:r w:rsidR="00BF733B" w:rsidRPr="0025308F">
        <w:rPr>
          <w:rFonts w:ascii="Arial" w:hAnsi="Arial" w:cs="Arial"/>
          <w:b/>
        </w:rPr>
        <w:t>Incorporation:</w:t>
      </w:r>
      <w:r w:rsidRPr="0025308F">
        <w:rPr>
          <w:rFonts w:ascii="Arial" w:hAnsi="Arial" w:cs="Arial"/>
        </w:rPr>
        <w:t xml:space="preserve">   </w:t>
      </w:r>
      <w:r w:rsidR="00106C20" w:rsidRPr="0025308F">
        <w:rPr>
          <w:rFonts w:ascii="Arial" w:hAnsi="Arial" w:cs="Arial"/>
        </w:rPr>
        <w:t xml:space="preserve">It shall </w:t>
      </w:r>
      <w:r w:rsidRPr="0025308F">
        <w:rPr>
          <w:rFonts w:ascii="Arial" w:hAnsi="Arial" w:cs="Arial"/>
        </w:rPr>
        <w:t xml:space="preserve">be a non-profit corporation, incorporated in the state of </w:t>
      </w:r>
      <w:r w:rsidR="0025308F">
        <w:rPr>
          <w:rFonts w:ascii="Arial" w:hAnsi="Arial" w:cs="Arial"/>
        </w:rPr>
        <w:br/>
      </w:r>
      <w:r w:rsidR="0025308F">
        <w:rPr>
          <w:rFonts w:ascii="Arial" w:hAnsi="Arial" w:cs="Arial"/>
        </w:rPr>
        <w:br/>
      </w:r>
      <w:r w:rsidRPr="0025308F">
        <w:rPr>
          <w:rFonts w:ascii="Arial" w:hAnsi="Arial" w:cs="Arial"/>
        </w:rPr>
        <w:t>_________________________________.</w:t>
      </w:r>
    </w:p>
    <w:p w:rsidR="00106C20" w:rsidRPr="0025308F" w:rsidRDefault="00106C20" w:rsidP="00106C20">
      <w:pPr>
        <w:rPr>
          <w:rFonts w:ascii="Arial" w:hAnsi="Arial" w:cs="Arial"/>
        </w:rPr>
      </w:pPr>
      <w:r w:rsidRPr="0025308F">
        <w:rPr>
          <w:rFonts w:ascii="Arial" w:hAnsi="Arial" w:cs="Arial"/>
        </w:rPr>
        <w:t xml:space="preserve">Section </w:t>
      </w:r>
      <w:r w:rsidR="00C87EA2" w:rsidRPr="0025308F">
        <w:rPr>
          <w:rFonts w:ascii="Arial" w:hAnsi="Arial" w:cs="Arial"/>
        </w:rPr>
        <w:t>3</w:t>
      </w:r>
      <w:r w:rsidRPr="0025308F">
        <w:rPr>
          <w:rFonts w:ascii="Arial" w:hAnsi="Arial" w:cs="Arial"/>
        </w:rPr>
        <w:t>.</w:t>
      </w:r>
      <w:r w:rsidRPr="0025308F">
        <w:rPr>
          <w:rFonts w:ascii="Arial" w:hAnsi="Arial" w:cs="Arial"/>
        </w:rPr>
        <w:tab/>
      </w:r>
      <w:r w:rsidR="00BF733B" w:rsidRPr="0025308F">
        <w:rPr>
          <w:rFonts w:ascii="Arial" w:hAnsi="Arial" w:cs="Arial"/>
          <w:b/>
        </w:rPr>
        <w:t>Location:</w:t>
      </w:r>
      <w:r w:rsidR="00C87EA2" w:rsidRPr="0025308F">
        <w:rPr>
          <w:rFonts w:ascii="Arial" w:hAnsi="Arial" w:cs="Arial"/>
        </w:rPr>
        <w:t xml:space="preserve">   </w:t>
      </w:r>
      <w:r w:rsidRPr="0025308F">
        <w:rPr>
          <w:rFonts w:ascii="Arial" w:hAnsi="Arial" w:cs="Arial"/>
        </w:rPr>
        <w:t>This chapter shall operate in the geographic area of:</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__________________________________________________</w:t>
      </w:r>
    </w:p>
    <w:p w:rsidR="00106C20" w:rsidRPr="0025308F" w:rsidRDefault="00106C20" w:rsidP="00106C20">
      <w:pPr>
        <w:rPr>
          <w:rFonts w:ascii="Arial" w:hAnsi="Arial" w:cs="Arial"/>
        </w:rPr>
      </w:pPr>
    </w:p>
    <w:p w:rsidR="00106C20" w:rsidRPr="0025308F" w:rsidRDefault="00BF733B" w:rsidP="00106C20">
      <w:pPr>
        <w:rPr>
          <w:rFonts w:ascii="Arial" w:hAnsi="Arial" w:cs="Arial"/>
          <w:b/>
        </w:rPr>
      </w:pPr>
      <w:r w:rsidRPr="0025308F">
        <w:rPr>
          <w:rFonts w:ascii="Arial" w:hAnsi="Arial" w:cs="Arial"/>
          <w:b/>
        </w:rPr>
        <w:t>ARTICLE II - PURPOSE</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The purpose of this Chapter shall be to further, in its geographic area, the objective for which the International Concrete Repair Institute was formed: to improve the quality of concrete restoration, repair and protection, through education of, and communication among, the members and those who use their services.</w:t>
      </w:r>
    </w:p>
    <w:p w:rsidR="00106C20" w:rsidRPr="0025308F" w:rsidRDefault="00106C20" w:rsidP="00106C20">
      <w:pPr>
        <w:rPr>
          <w:rFonts w:ascii="Arial" w:hAnsi="Arial" w:cs="Arial"/>
        </w:rPr>
      </w:pPr>
    </w:p>
    <w:p w:rsidR="00106C20" w:rsidRPr="0025308F" w:rsidRDefault="00BF733B" w:rsidP="00106C20">
      <w:pPr>
        <w:rPr>
          <w:rFonts w:ascii="Arial" w:hAnsi="Arial" w:cs="Arial"/>
          <w:b/>
        </w:rPr>
      </w:pPr>
      <w:r w:rsidRPr="0025308F">
        <w:rPr>
          <w:rFonts w:ascii="Arial" w:hAnsi="Arial" w:cs="Arial"/>
          <w:b/>
        </w:rPr>
        <w:t>ARTICLE III - MEMBERSHIP</w:t>
      </w:r>
    </w:p>
    <w:p w:rsidR="00106C20" w:rsidRPr="0025308F" w:rsidRDefault="00106C20" w:rsidP="00106C20">
      <w:pPr>
        <w:rPr>
          <w:rFonts w:ascii="Arial" w:hAnsi="Arial" w:cs="Arial"/>
        </w:rPr>
      </w:pPr>
    </w:p>
    <w:p w:rsidR="003F1124" w:rsidRPr="0025308F" w:rsidRDefault="00106C20" w:rsidP="003F1124">
      <w:pPr>
        <w:widowControl w:val="0"/>
        <w:tabs>
          <w:tab w:val="left" w:pos="0"/>
          <w:tab w:val="left" w:pos="325"/>
          <w:tab w:val="left" w:pos="877"/>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25308F">
        <w:rPr>
          <w:rFonts w:ascii="Arial" w:hAnsi="Arial" w:cs="Arial"/>
        </w:rPr>
        <w:t>Section 1.</w:t>
      </w:r>
      <w:r w:rsidRPr="0025308F">
        <w:rPr>
          <w:rFonts w:ascii="Arial" w:hAnsi="Arial" w:cs="Arial"/>
        </w:rPr>
        <w:tab/>
      </w:r>
      <w:r w:rsidR="00BF733B" w:rsidRPr="0025308F">
        <w:rPr>
          <w:rFonts w:ascii="Arial" w:hAnsi="Arial" w:cs="Arial"/>
          <w:b/>
        </w:rPr>
        <w:t>Regular Membership</w:t>
      </w:r>
      <w:r w:rsidRPr="0025308F">
        <w:rPr>
          <w:rFonts w:ascii="Arial" w:hAnsi="Arial" w:cs="Arial"/>
        </w:rPr>
        <w:t>:  Any ICRI member company or individual shall be eligible to become a regular member of the Chapter.  Each member firm shall appoint a person to be its representative who shall represent, vote, and act for the member firm in all the affairs of the Chapter.</w:t>
      </w:r>
      <w:r w:rsidR="003F1124" w:rsidRPr="0025308F">
        <w:rPr>
          <w:rFonts w:ascii="Arial" w:hAnsi="Arial" w:cs="Arial"/>
        </w:rPr>
        <w:t xml:space="preserve"> Each individual member, including those who are additional employees of member companies, shall have the right to vote or hold office.</w:t>
      </w:r>
    </w:p>
    <w:p w:rsidR="00106C20" w:rsidRPr="0025308F" w:rsidRDefault="003F1124" w:rsidP="00106C20">
      <w:pPr>
        <w:rPr>
          <w:rFonts w:ascii="Arial" w:hAnsi="Arial" w:cs="Arial"/>
        </w:rPr>
      </w:pPr>
      <w:r w:rsidRPr="0025308F">
        <w:rPr>
          <w:rFonts w:ascii="Arial" w:hAnsi="Arial" w:cs="Arial"/>
        </w:rPr>
        <w:t xml:space="preserve"> </w:t>
      </w:r>
    </w:p>
    <w:p w:rsidR="00106C20" w:rsidRPr="0025308F" w:rsidRDefault="00106C20" w:rsidP="00106C20">
      <w:pPr>
        <w:rPr>
          <w:rFonts w:ascii="Arial" w:hAnsi="Arial" w:cs="Arial"/>
        </w:rPr>
      </w:pPr>
    </w:p>
    <w:p w:rsidR="00C87EA2" w:rsidRPr="0025308F" w:rsidRDefault="00C87EA2" w:rsidP="00C87EA2">
      <w:pPr>
        <w:widowControl w:val="0"/>
        <w:tabs>
          <w:tab w:val="left" w:pos="0"/>
          <w:tab w:val="left" w:pos="325"/>
          <w:tab w:val="left" w:pos="877"/>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25308F">
        <w:rPr>
          <w:rFonts w:ascii="Arial" w:hAnsi="Arial" w:cs="Arial"/>
        </w:rPr>
        <w:t>Section 2.</w:t>
      </w:r>
      <w:r w:rsidRPr="0025308F">
        <w:rPr>
          <w:rFonts w:ascii="Arial" w:hAnsi="Arial" w:cs="Arial"/>
        </w:rPr>
        <w:tab/>
      </w:r>
      <w:r w:rsidRPr="0025308F">
        <w:rPr>
          <w:rFonts w:ascii="Arial" w:hAnsi="Arial" w:cs="Arial"/>
          <w:b/>
        </w:rPr>
        <w:t xml:space="preserve">Student Membership: </w:t>
      </w:r>
      <w:r w:rsidRPr="0025308F">
        <w:rPr>
          <w:rFonts w:ascii="Arial" w:hAnsi="Arial" w:cs="Arial"/>
        </w:rPr>
        <w:t xml:space="preserve">A person who is enrolled in a college or university shall be eligible to become a student member of the </w:t>
      </w:r>
      <w:r w:rsidR="003F1124" w:rsidRPr="0025308F">
        <w:rPr>
          <w:rFonts w:ascii="Arial" w:hAnsi="Arial" w:cs="Arial"/>
        </w:rPr>
        <w:t>Chapter</w:t>
      </w:r>
      <w:r w:rsidRPr="0025308F">
        <w:rPr>
          <w:rFonts w:ascii="Arial" w:hAnsi="Arial" w:cs="Arial"/>
        </w:rPr>
        <w:t>, subject to such limitations as may be prescribed by the Board of Directors. Student members shall not be eligible to vote.</w:t>
      </w:r>
    </w:p>
    <w:p w:rsidR="00C87EA2" w:rsidRPr="0025308F" w:rsidRDefault="00C87EA2" w:rsidP="00106C20">
      <w:pPr>
        <w:rPr>
          <w:rFonts w:ascii="Arial" w:hAnsi="Arial" w:cs="Arial"/>
        </w:rPr>
      </w:pPr>
    </w:p>
    <w:p w:rsidR="00C87EA2" w:rsidRPr="0025308F" w:rsidRDefault="00C87EA2"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lastRenderedPageBreak/>
        <w:t xml:space="preserve">Section </w:t>
      </w:r>
      <w:r w:rsidR="00C87EA2" w:rsidRPr="0025308F">
        <w:rPr>
          <w:rFonts w:ascii="Arial" w:hAnsi="Arial" w:cs="Arial"/>
        </w:rPr>
        <w:t>3</w:t>
      </w:r>
      <w:r w:rsidRPr="0025308F">
        <w:rPr>
          <w:rFonts w:ascii="Arial" w:hAnsi="Arial" w:cs="Arial"/>
        </w:rPr>
        <w:t>.</w:t>
      </w:r>
      <w:r w:rsidRPr="0025308F">
        <w:rPr>
          <w:rFonts w:ascii="Arial" w:hAnsi="Arial" w:cs="Arial"/>
        </w:rPr>
        <w:tab/>
      </w:r>
      <w:r w:rsidR="00BF733B" w:rsidRPr="0025308F">
        <w:rPr>
          <w:rFonts w:ascii="Arial" w:hAnsi="Arial" w:cs="Arial"/>
          <w:b/>
        </w:rPr>
        <w:t>Life and Honorary Membership:</w:t>
      </w:r>
      <w:r w:rsidRPr="0025308F">
        <w:rPr>
          <w:rFonts w:ascii="Arial" w:hAnsi="Arial" w:cs="Arial"/>
        </w:rPr>
        <w:t xml:space="preserve">  At such times as the Board of Directors may determine, life or honorary memberships may be bestowed to individuals, firms, or other entities.  These classes of membership shall carry all the benefits of regular membership, but without the requirement of payment of dues.</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4.</w:t>
      </w:r>
      <w:r w:rsidRPr="0025308F">
        <w:rPr>
          <w:rFonts w:ascii="Arial" w:hAnsi="Arial" w:cs="Arial"/>
        </w:rPr>
        <w:tab/>
      </w:r>
      <w:r w:rsidR="00BF733B" w:rsidRPr="0025308F">
        <w:rPr>
          <w:rFonts w:ascii="Arial" w:hAnsi="Arial" w:cs="Arial"/>
          <w:b/>
        </w:rPr>
        <w:t>Voting:</w:t>
      </w:r>
      <w:r w:rsidRPr="0025308F">
        <w:rPr>
          <w:rFonts w:ascii="Arial" w:hAnsi="Arial" w:cs="Arial"/>
        </w:rPr>
        <w:t xml:space="preserve">  Each regular member in good standing shall be entitled to one vote in Chapter matters.  Proxy voting shall be permitted at general membership meetings, with the Secretary’s certification that such proxy votes are from members in good standing, are in proper order, and are in accordance with any rules regarding proxy voting which may have been established by the Board of Directors. </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5.</w:t>
      </w:r>
      <w:r w:rsidRPr="0025308F">
        <w:rPr>
          <w:rFonts w:ascii="Arial" w:hAnsi="Arial" w:cs="Arial"/>
        </w:rPr>
        <w:tab/>
      </w:r>
      <w:r w:rsidR="00BF733B" w:rsidRPr="0025308F">
        <w:rPr>
          <w:rFonts w:ascii="Arial" w:hAnsi="Arial" w:cs="Arial"/>
          <w:b/>
        </w:rPr>
        <w:t>Resignation:</w:t>
      </w:r>
      <w:r w:rsidR="00317979" w:rsidRPr="0025308F">
        <w:rPr>
          <w:rFonts w:ascii="Arial" w:hAnsi="Arial" w:cs="Arial"/>
        </w:rPr>
        <w:t xml:space="preserve">   </w:t>
      </w:r>
      <w:r w:rsidRPr="0025308F">
        <w:rPr>
          <w:rFonts w:ascii="Arial" w:hAnsi="Arial" w:cs="Arial"/>
        </w:rPr>
        <w:t>Any member may resign by filing a written resignation with the President, but such resignation shall not relieve the member of the obligation to pay any accrued dues or other charges.</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6.</w:t>
      </w:r>
      <w:r w:rsidRPr="0025308F">
        <w:rPr>
          <w:rFonts w:ascii="Arial" w:hAnsi="Arial" w:cs="Arial"/>
        </w:rPr>
        <w:tab/>
      </w:r>
      <w:r w:rsidR="00BF733B" w:rsidRPr="0025308F">
        <w:rPr>
          <w:rFonts w:ascii="Arial" w:hAnsi="Arial" w:cs="Arial"/>
          <w:b/>
        </w:rPr>
        <w:t>Removal:</w:t>
      </w:r>
      <w:r w:rsidRPr="0025308F">
        <w:rPr>
          <w:rFonts w:ascii="Arial" w:hAnsi="Arial" w:cs="Arial"/>
        </w:rPr>
        <w:t xml:space="preserve">  Chapter members [of any classification] may be removed for cause by a two-thirds affirmative vote of the Board of Directors present at any meeting.  For any cause other than non-payment of dues, the member shall be advised of the complaint at least twenty (20) days before the action is scheduled to be voted upon. [</w:t>
      </w:r>
      <w:r w:rsidRPr="0025308F">
        <w:rPr>
          <w:rFonts w:ascii="Arial" w:hAnsi="Arial" w:cs="Arial"/>
          <w:smallCaps/>
        </w:rPr>
        <w:t>the member shall have the opportunity to present a defense prior to the vote for removal, and may appeal the decision of the board of directors at the next general membership meeting, provided that notice of intent to appeal is provided to the president at least ten days in advance of the meeting. a majority vote of members present in person at the meeting at which the appeal is heard, providing a quorum is present, may reverse the decision of the board.  proxy voting will not be allowed for this purpose.</w:t>
      </w:r>
      <w:r w:rsidRPr="0025308F">
        <w:rPr>
          <w:rFonts w:ascii="Arial" w:hAnsi="Arial" w:cs="Arial"/>
        </w:rPr>
        <w:t>]</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7.</w:t>
      </w:r>
      <w:r w:rsidRPr="0025308F">
        <w:rPr>
          <w:rFonts w:ascii="Arial" w:hAnsi="Arial" w:cs="Arial"/>
        </w:rPr>
        <w:tab/>
      </w:r>
      <w:r w:rsidR="00BF733B" w:rsidRPr="0025308F">
        <w:rPr>
          <w:rFonts w:ascii="Arial" w:hAnsi="Arial" w:cs="Arial"/>
          <w:b/>
        </w:rPr>
        <w:t>Non-discrimination:</w:t>
      </w:r>
      <w:r w:rsidRPr="0025308F">
        <w:rPr>
          <w:rFonts w:ascii="Arial" w:hAnsi="Arial" w:cs="Arial"/>
        </w:rPr>
        <w:t xml:space="preserve">  No person shall be denied membership or any of the benefits of the Chapter because of gender, race, age or religion.  For clarity and convenience, individuals are referenced in these bylaws in the masculine; the feminine shall be substituted whenever circumstances deem it appropriate.</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8.</w:t>
      </w:r>
      <w:r w:rsidRPr="0025308F">
        <w:rPr>
          <w:rFonts w:ascii="Arial" w:hAnsi="Arial" w:cs="Arial"/>
        </w:rPr>
        <w:tab/>
      </w:r>
      <w:r w:rsidR="00BF733B" w:rsidRPr="0025308F">
        <w:rPr>
          <w:rFonts w:ascii="Arial" w:hAnsi="Arial" w:cs="Arial"/>
          <w:b/>
        </w:rPr>
        <w:t>Equal treatment:</w:t>
      </w:r>
      <w:r w:rsidRPr="0025308F">
        <w:rPr>
          <w:rFonts w:ascii="Arial" w:hAnsi="Arial" w:cs="Arial"/>
        </w:rPr>
        <w:t xml:space="preserve">  All members of the organization, whether engineers, designers, contractors, manufacturers or others involved with the repair or rehabilitation of concrete, will be treated equally in all respects.</w:t>
      </w:r>
    </w:p>
    <w:p w:rsidR="00317979" w:rsidRPr="0025308F" w:rsidRDefault="00317979" w:rsidP="00106C20">
      <w:pPr>
        <w:rPr>
          <w:rFonts w:ascii="Arial" w:hAnsi="Arial" w:cs="Arial"/>
        </w:rPr>
      </w:pPr>
    </w:p>
    <w:p w:rsidR="00106C20" w:rsidRPr="0025308F" w:rsidRDefault="00106C20" w:rsidP="00106C20">
      <w:pPr>
        <w:rPr>
          <w:rFonts w:ascii="Arial" w:hAnsi="Arial" w:cs="Arial"/>
        </w:rPr>
      </w:pPr>
    </w:p>
    <w:p w:rsidR="00106C20" w:rsidRPr="0025308F" w:rsidRDefault="00BF733B" w:rsidP="00106C20">
      <w:pPr>
        <w:rPr>
          <w:rFonts w:ascii="Arial" w:hAnsi="Arial" w:cs="Arial"/>
          <w:b/>
        </w:rPr>
      </w:pPr>
      <w:r w:rsidRPr="0025308F">
        <w:rPr>
          <w:rFonts w:ascii="Arial" w:hAnsi="Arial" w:cs="Arial"/>
          <w:b/>
        </w:rPr>
        <w:t>ARTICLE IV - DUES</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1.</w:t>
      </w:r>
      <w:r w:rsidRPr="0025308F">
        <w:rPr>
          <w:rFonts w:ascii="Arial" w:hAnsi="Arial" w:cs="Arial"/>
        </w:rPr>
        <w:tab/>
      </w:r>
      <w:r w:rsidR="00BF733B" w:rsidRPr="0025308F">
        <w:rPr>
          <w:rFonts w:ascii="Arial" w:hAnsi="Arial" w:cs="Arial"/>
          <w:b/>
        </w:rPr>
        <w:t>Assignment of Dues:</w:t>
      </w:r>
      <w:r w:rsidR="00317979" w:rsidRPr="0025308F">
        <w:rPr>
          <w:rFonts w:ascii="Arial" w:hAnsi="Arial" w:cs="Arial"/>
        </w:rPr>
        <w:t xml:space="preserve">   </w:t>
      </w:r>
      <w:r w:rsidRPr="0025308F">
        <w:rPr>
          <w:rFonts w:ascii="Arial" w:hAnsi="Arial" w:cs="Arial"/>
        </w:rPr>
        <w:t>The annual dues for each member</w:t>
      </w:r>
      <w:r w:rsidR="003F1124" w:rsidRPr="0025308F">
        <w:rPr>
          <w:rFonts w:ascii="Arial" w:hAnsi="Arial" w:cs="Arial"/>
        </w:rPr>
        <w:t>ship level</w:t>
      </w:r>
      <w:r w:rsidRPr="0025308F">
        <w:rPr>
          <w:rFonts w:ascii="Arial" w:hAnsi="Arial" w:cs="Arial"/>
        </w:rPr>
        <w:t xml:space="preserve"> in the Chapter shall be established by the Board of Directors.  Dues shall not exceed one-half the dues for a comparable category of membership in ICRI.</w:t>
      </w:r>
      <w:r w:rsidR="0025308F" w:rsidRPr="0025308F">
        <w:rPr>
          <w:rFonts w:ascii="Arial" w:hAnsi="Arial" w:cs="Arial"/>
        </w:rPr>
        <w:t xml:space="preserve"> Dues for this chapter will be $______  per year per person.</w:t>
      </w:r>
    </w:p>
    <w:p w:rsidR="00317979" w:rsidRPr="0025308F" w:rsidRDefault="00317979" w:rsidP="00106C20">
      <w:pPr>
        <w:rPr>
          <w:rFonts w:ascii="Arial" w:hAnsi="Arial" w:cs="Arial"/>
        </w:rPr>
      </w:pPr>
    </w:p>
    <w:p w:rsidR="00317979" w:rsidRPr="0025308F" w:rsidRDefault="00317979" w:rsidP="00317979">
      <w:pPr>
        <w:widowControl w:val="0"/>
        <w:tabs>
          <w:tab w:val="left" w:pos="0"/>
          <w:tab w:val="left" w:pos="325"/>
          <w:tab w:val="left" w:pos="877"/>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25308F">
        <w:rPr>
          <w:rFonts w:ascii="Arial" w:hAnsi="Arial" w:cs="Arial"/>
        </w:rPr>
        <w:t xml:space="preserve">Section 2. </w:t>
      </w:r>
      <w:r w:rsidRPr="0025308F">
        <w:rPr>
          <w:rFonts w:ascii="Arial" w:hAnsi="Arial" w:cs="Arial"/>
        </w:rPr>
        <w:tab/>
      </w:r>
      <w:r w:rsidRPr="0025308F">
        <w:rPr>
          <w:rFonts w:ascii="Arial" w:hAnsi="Arial" w:cs="Arial"/>
          <w:b/>
        </w:rPr>
        <w:t xml:space="preserve">Lapse of Dues:  </w:t>
      </w:r>
      <w:r w:rsidRPr="0025308F">
        <w:rPr>
          <w:rFonts w:ascii="Arial" w:hAnsi="Arial" w:cs="Arial"/>
        </w:rPr>
        <w:t xml:space="preserve">Members who fail to pay their dues within thirty (30) days from the time the same become due shall be notified by the </w:t>
      </w:r>
      <w:r w:rsidR="00262860" w:rsidRPr="0025308F">
        <w:rPr>
          <w:rFonts w:ascii="Arial" w:hAnsi="Arial" w:cs="Arial"/>
        </w:rPr>
        <w:t>Institute</w:t>
      </w:r>
      <w:r w:rsidRPr="0025308F">
        <w:rPr>
          <w:rFonts w:ascii="Arial" w:hAnsi="Arial" w:cs="Arial"/>
        </w:rPr>
        <w:t xml:space="preserve"> and, if payment is not made within the succeeding thirty (30) days shall, without further notice and without hearing, be dropped from the rolls and thereupon forfeit all rights and privileges of membership.  </w:t>
      </w:r>
    </w:p>
    <w:p w:rsidR="00317979" w:rsidRPr="0025308F" w:rsidRDefault="00317979" w:rsidP="00106C20">
      <w:pPr>
        <w:rPr>
          <w:rFonts w:ascii="Arial" w:hAnsi="Arial" w:cs="Arial"/>
        </w:rPr>
      </w:pPr>
    </w:p>
    <w:p w:rsidR="00106C20" w:rsidRPr="0025308F" w:rsidRDefault="00106C20" w:rsidP="00106C20">
      <w:pPr>
        <w:rPr>
          <w:rFonts w:ascii="Arial" w:hAnsi="Arial" w:cs="Arial"/>
        </w:rPr>
      </w:pPr>
    </w:p>
    <w:p w:rsidR="00106C20" w:rsidRPr="0025308F" w:rsidRDefault="0025308F" w:rsidP="00106C20">
      <w:pPr>
        <w:rPr>
          <w:rFonts w:ascii="Arial" w:hAnsi="Arial" w:cs="Arial"/>
        </w:rPr>
      </w:pPr>
      <w:r>
        <w:rPr>
          <w:rFonts w:ascii="Arial" w:hAnsi="Arial" w:cs="Arial"/>
        </w:rPr>
        <w:br/>
      </w:r>
    </w:p>
    <w:p w:rsidR="00106C20" w:rsidRPr="0025308F" w:rsidRDefault="00BF733B" w:rsidP="00106C20">
      <w:pPr>
        <w:rPr>
          <w:rFonts w:ascii="Arial" w:hAnsi="Arial" w:cs="Arial"/>
          <w:b/>
        </w:rPr>
      </w:pPr>
      <w:r w:rsidRPr="0025308F">
        <w:rPr>
          <w:rFonts w:ascii="Arial" w:hAnsi="Arial" w:cs="Arial"/>
          <w:b/>
        </w:rPr>
        <w:lastRenderedPageBreak/>
        <w:t>ARTICLE V - OFFICERS AND DIRECTORS</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1.</w:t>
      </w:r>
      <w:r w:rsidRPr="0025308F">
        <w:rPr>
          <w:rFonts w:ascii="Arial" w:hAnsi="Arial" w:cs="Arial"/>
        </w:rPr>
        <w:tab/>
      </w:r>
      <w:r w:rsidR="00BF733B" w:rsidRPr="0025308F">
        <w:rPr>
          <w:rFonts w:ascii="Arial" w:hAnsi="Arial" w:cs="Arial"/>
          <w:b/>
        </w:rPr>
        <w:t>Chapter Officers:</w:t>
      </w:r>
      <w:r w:rsidR="00317979" w:rsidRPr="0025308F">
        <w:rPr>
          <w:rFonts w:ascii="Arial" w:hAnsi="Arial" w:cs="Arial"/>
        </w:rPr>
        <w:t xml:space="preserve">  </w:t>
      </w:r>
      <w:r w:rsidRPr="0025308F">
        <w:rPr>
          <w:rFonts w:ascii="Arial" w:hAnsi="Arial" w:cs="Arial"/>
        </w:rPr>
        <w:t>The elective officers of this Chapter shall be a president, [</w:t>
      </w:r>
      <w:r w:rsidRPr="0025308F">
        <w:rPr>
          <w:rFonts w:ascii="Arial" w:hAnsi="Arial" w:cs="Arial"/>
          <w:smallCaps/>
        </w:rPr>
        <w:t>first</w:t>
      </w:r>
      <w:r w:rsidRPr="0025308F">
        <w:rPr>
          <w:rFonts w:ascii="Arial" w:hAnsi="Arial" w:cs="Arial"/>
        </w:rPr>
        <w:t>] vice-president, [</w:t>
      </w:r>
      <w:r w:rsidRPr="0025308F">
        <w:rPr>
          <w:rFonts w:ascii="Arial" w:hAnsi="Arial" w:cs="Arial"/>
          <w:smallCaps/>
        </w:rPr>
        <w:t>second vice-president</w:t>
      </w:r>
      <w:r w:rsidRPr="0025308F">
        <w:rPr>
          <w:rFonts w:ascii="Arial" w:hAnsi="Arial" w:cs="Arial"/>
        </w:rPr>
        <w:t xml:space="preserve">], secretary and treasurer. These officers shall be elected at each annual meeting and shall serve a term of one year, or until their successors are elected.  The Secretary and Treasurer may be reelected at the discretion of the membership.  </w:t>
      </w:r>
      <w:r w:rsidR="00317979" w:rsidRPr="0025308F">
        <w:rPr>
          <w:rFonts w:ascii="Arial" w:hAnsi="Arial" w:cs="Arial"/>
        </w:rPr>
        <w:t>[THE PRESIDENT AND VICE-PRESIDENT[</w:t>
      </w:r>
      <w:r w:rsidR="00317979" w:rsidRPr="0025308F">
        <w:rPr>
          <w:rFonts w:ascii="Arial" w:hAnsi="Arial" w:cs="Arial"/>
          <w:smallCaps/>
        </w:rPr>
        <w:t>S</w:t>
      </w:r>
      <w:r w:rsidR="00317979" w:rsidRPr="0025308F">
        <w:rPr>
          <w:rFonts w:ascii="Arial" w:hAnsi="Arial" w:cs="Arial"/>
        </w:rPr>
        <w:t>] SHALL NOT BE ELIGIBLE FOR RE-ELECTION TO THE SAME OFFICE FOR A PERIOD OF ONE YEAR] or [THE PRESIDENT AND VICE-PRESIDENT[</w:t>
      </w:r>
      <w:r w:rsidR="00317979" w:rsidRPr="0025308F">
        <w:rPr>
          <w:rFonts w:ascii="Arial" w:hAnsi="Arial" w:cs="Arial"/>
          <w:smallCaps/>
        </w:rPr>
        <w:t>S</w:t>
      </w:r>
      <w:r w:rsidR="00317979" w:rsidRPr="0025308F">
        <w:rPr>
          <w:rFonts w:ascii="Arial" w:hAnsi="Arial" w:cs="Arial"/>
        </w:rPr>
        <w:t xml:space="preserve">] MAY BE RE-ELECTED FOR A MAXIMUM OF ONE ADDITIONAL TERM]. </w:t>
      </w:r>
      <w:r w:rsidRPr="0025308F">
        <w:rPr>
          <w:rFonts w:ascii="Arial" w:hAnsi="Arial" w:cs="Arial"/>
        </w:rPr>
        <w:t>The offices of Secretary and Treasurer may be held by a single individual.</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2.</w:t>
      </w:r>
      <w:r w:rsidRPr="0025308F">
        <w:rPr>
          <w:rFonts w:ascii="Arial" w:hAnsi="Arial" w:cs="Arial"/>
        </w:rPr>
        <w:tab/>
      </w:r>
      <w:r w:rsidR="00BF733B" w:rsidRPr="0025308F">
        <w:rPr>
          <w:rFonts w:ascii="Arial" w:hAnsi="Arial" w:cs="Arial"/>
          <w:b/>
          <w:u w:val="single"/>
        </w:rPr>
        <w:t>Chapter Directors</w:t>
      </w:r>
      <w:r w:rsidR="00317979" w:rsidRPr="0025308F">
        <w:rPr>
          <w:rFonts w:ascii="Arial" w:hAnsi="Arial" w:cs="Arial"/>
        </w:rPr>
        <w:t xml:space="preserve">: </w:t>
      </w:r>
      <w:r w:rsidR="004A3B5A" w:rsidRPr="0025308F">
        <w:rPr>
          <w:rFonts w:ascii="Arial" w:hAnsi="Arial" w:cs="Arial"/>
        </w:rPr>
        <w:t>[Specify number] (x)</w:t>
      </w:r>
      <w:r w:rsidR="00317979" w:rsidRPr="0025308F">
        <w:rPr>
          <w:rFonts w:ascii="Arial" w:hAnsi="Arial" w:cs="Arial"/>
        </w:rPr>
        <w:t xml:space="preserve"> </w:t>
      </w:r>
      <w:r w:rsidRPr="0025308F">
        <w:rPr>
          <w:rFonts w:ascii="Arial" w:hAnsi="Arial" w:cs="Arial"/>
        </w:rPr>
        <w:t>Directors shall be elected from the regular membership for a term of office of three (3) years, and a Director may not serve as such for more than two (2) consecutive terms.</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3.</w:t>
      </w:r>
      <w:r w:rsidRPr="0025308F">
        <w:rPr>
          <w:rFonts w:ascii="Arial" w:hAnsi="Arial" w:cs="Arial"/>
        </w:rPr>
        <w:tab/>
      </w:r>
      <w:r w:rsidR="00BF733B" w:rsidRPr="0025308F">
        <w:rPr>
          <w:rFonts w:ascii="Arial" w:hAnsi="Arial" w:cs="Arial"/>
          <w:b/>
        </w:rPr>
        <w:t xml:space="preserve">Term of </w:t>
      </w:r>
      <w:r w:rsidR="00041EAC" w:rsidRPr="0025308F">
        <w:rPr>
          <w:rFonts w:ascii="Arial" w:hAnsi="Arial" w:cs="Arial"/>
          <w:b/>
        </w:rPr>
        <w:t>Directors</w:t>
      </w:r>
      <w:r w:rsidR="00BF733B" w:rsidRPr="0025308F">
        <w:rPr>
          <w:rFonts w:ascii="Arial" w:hAnsi="Arial" w:cs="Arial"/>
          <w:b/>
        </w:rPr>
        <w:t>:</w:t>
      </w:r>
      <w:r w:rsidR="00146CEA" w:rsidRPr="0025308F">
        <w:rPr>
          <w:rFonts w:ascii="Arial" w:hAnsi="Arial" w:cs="Arial"/>
        </w:rPr>
        <w:t xml:space="preserve">   </w:t>
      </w:r>
      <w:r w:rsidRPr="0025308F">
        <w:rPr>
          <w:rFonts w:ascii="Arial" w:hAnsi="Arial" w:cs="Arial"/>
        </w:rPr>
        <w:t>At the first meeting of this Chapter, a slate of officers and Directors shall be elected to serve until the first annual general membership meeting.  At the first meeting, one-third of the Elected Directors shall be elected for a term of one year, one-third for two years, and one-third for three years.  This section of the bylaws shall be dropped automatically at the close of business of the third annual membership meeting.</w:t>
      </w:r>
    </w:p>
    <w:p w:rsidR="00106C20" w:rsidRPr="0025308F" w:rsidRDefault="00106C20" w:rsidP="00106C20">
      <w:pPr>
        <w:rPr>
          <w:rFonts w:ascii="Arial" w:hAnsi="Arial" w:cs="Arial"/>
        </w:rPr>
      </w:pPr>
    </w:p>
    <w:p w:rsidR="00106C20" w:rsidRPr="0025308F" w:rsidRDefault="00BF733B" w:rsidP="00106C20">
      <w:pPr>
        <w:rPr>
          <w:rFonts w:ascii="Arial" w:hAnsi="Arial" w:cs="Arial"/>
          <w:b/>
        </w:rPr>
      </w:pPr>
      <w:r w:rsidRPr="0025308F">
        <w:rPr>
          <w:rFonts w:ascii="Arial" w:hAnsi="Arial" w:cs="Arial"/>
          <w:b/>
        </w:rPr>
        <w:t>ARTICLE VI - BOARD OF DIRECTORS</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1.</w:t>
      </w:r>
      <w:r w:rsidRPr="0025308F">
        <w:rPr>
          <w:rFonts w:ascii="Arial" w:hAnsi="Arial" w:cs="Arial"/>
        </w:rPr>
        <w:tab/>
      </w:r>
      <w:r w:rsidR="00BF733B" w:rsidRPr="0025308F">
        <w:rPr>
          <w:rFonts w:ascii="Arial" w:hAnsi="Arial" w:cs="Arial"/>
          <w:b/>
        </w:rPr>
        <w:t>Board of Director’s Authority:</w:t>
      </w:r>
      <w:r w:rsidR="00146CEA" w:rsidRPr="0025308F">
        <w:rPr>
          <w:rFonts w:ascii="Arial" w:hAnsi="Arial" w:cs="Arial"/>
        </w:rPr>
        <w:t xml:space="preserve">   </w:t>
      </w:r>
      <w:r w:rsidRPr="0025308F">
        <w:rPr>
          <w:rFonts w:ascii="Arial" w:hAnsi="Arial" w:cs="Arial"/>
        </w:rPr>
        <w:t>The Board of Directors shall have supervision, control and direction of the affairs of the Chapter, shall determine its policies within the limits of these bylaws, shall actively prosecute its purposes and shall oversee the disbursement of its funds.  It may adopt rules and regulations for the conduct of its business as it deems advisable and may appoint such agents as it may consider necessary.</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2.</w:t>
      </w:r>
      <w:r w:rsidRPr="0025308F">
        <w:rPr>
          <w:rFonts w:ascii="Arial" w:hAnsi="Arial" w:cs="Arial"/>
        </w:rPr>
        <w:tab/>
      </w:r>
      <w:r w:rsidR="00BF733B" w:rsidRPr="0025308F">
        <w:rPr>
          <w:rFonts w:ascii="Arial" w:hAnsi="Arial" w:cs="Arial"/>
          <w:b/>
        </w:rPr>
        <w:t>Board of Directors Members:</w:t>
      </w:r>
      <w:r w:rsidR="00146CEA" w:rsidRPr="0025308F">
        <w:rPr>
          <w:rFonts w:ascii="Arial" w:hAnsi="Arial" w:cs="Arial"/>
        </w:rPr>
        <w:t xml:space="preserve">   </w:t>
      </w:r>
      <w:r w:rsidRPr="0025308F">
        <w:rPr>
          <w:rFonts w:ascii="Arial" w:hAnsi="Arial" w:cs="Arial"/>
        </w:rPr>
        <w:t xml:space="preserve">The Board of Directors shall be composed of the President, Vice-President(s), Secretary, Treasurer, Immediate Past President, and all Directors.  </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3.</w:t>
      </w:r>
      <w:r w:rsidRPr="0025308F">
        <w:rPr>
          <w:rFonts w:ascii="Arial" w:hAnsi="Arial" w:cs="Arial"/>
        </w:rPr>
        <w:tab/>
      </w:r>
      <w:r w:rsidR="00BF733B" w:rsidRPr="0025308F">
        <w:rPr>
          <w:rFonts w:ascii="Arial" w:hAnsi="Arial" w:cs="Arial"/>
          <w:b/>
        </w:rPr>
        <w:t>Board of Directors Meetings:</w:t>
      </w:r>
      <w:r w:rsidR="00041EAC" w:rsidRPr="0025308F">
        <w:rPr>
          <w:rFonts w:ascii="Arial" w:hAnsi="Arial" w:cs="Arial"/>
        </w:rPr>
        <w:t xml:space="preserve">   The Board of Directors shall meet at least three times each year at such time and place as the Directors may choose.   </w:t>
      </w:r>
      <w:r w:rsidRPr="0025308F">
        <w:rPr>
          <w:rFonts w:ascii="Arial" w:hAnsi="Arial" w:cs="Arial"/>
        </w:rPr>
        <w:t>Special meetings shall be held at the call of the President or _____ Board members.  At least five (5) days notice of all regular or special meetings of the Board of Directors shall be mailed to all Board members.</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4.</w:t>
      </w:r>
      <w:r w:rsidRPr="0025308F">
        <w:rPr>
          <w:rFonts w:ascii="Arial" w:hAnsi="Arial" w:cs="Arial"/>
        </w:rPr>
        <w:tab/>
      </w:r>
      <w:r w:rsidR="00BF733B" w:rsidRPr="0025308F">
        <w:rPr>
          <w:rFonts w:ascii="Arial" w:hAnsi="Arial" w:cs="Arial"/>
          <w:b/>
        </w:rPr>
        <w:t xml:space="preserve">Officer </w:t>
      </w:r>
      <w:r w:rsidR="00041EAC" w:rsidRPr="0025308F">
        <w:rPr>
          <w:rFonts w:ascii="Arial" w:hAnsi="Arial" w:cs="Arial"/>
          <w:b/>
        </w:rPr>
        <w:t>Precedence</w:t>
      </w:r>
      <w:r w:rsidR="00BF733B" w:rsidRPr="0025308F">
        <w:rPr>
          <w:rFonts w:ascii="Arial" w:hAnsi="Arial" w:cs="Arial"/>
          <w:b/>
        </w:rPr>
        <w:t>:</w:t>
      </w:r>
      <w:r w:rsidR="00146CEA" w:rsidRPr="0025308F">
        <w:rPr>
          <w:rFonts w:ascii="Arial" w:hAnsi="Arial" w:cs="Arial"/>
        </w:rPr>
        <w:t xml:space="preserve">   </w:t>
      </w:r>
      <w:r w:rsidRPr="0025308F">
        <w:rPr>
          <w:rFonts w:ascii="Arial" w:hAnsi="Arial" w:cs="Arial"/>
        </w:rPr>
        <w:t>The President shall preside at all meetings of the Board of Directors.  In his or her absence or incapacity, the [</w:t>
      </w:r>
      <w:r w:rsidRPr="0025308F">
        <w:rPr>
          <w:rFonts w:ascii="Arial" w:hAnsi="Arial" w:cs="Arial"/>
          <w:smallCaps/>
        </w:rPr>
        <w:t>first</w:t>
      </w:r>
      <w:r w:rsidRPr="0025308F">
        <w:rPr>
          <w:rFonts w:ascii="Arial" w:hAnsi="Arial" w:cs="Arial"/>
        </w:rPr>
        <w:t>] Vice-President, [</w:t>
      </w:r>
      <w:r w:rsidRPr="0025308F">
        <w:rPr>
          <w:rFonts w:ascii="Arial" w:hAnsi="Arial" w:cs="Arial"/>
          <w:smallCaps/>
        </w:rPr>
        <w:t>second vice-president,</w:t>
      </w:r>
      <w:r w:rsidRPr="0025308F">
        <w:rPr>
          <w:rFonts w:ascii="Arial" w:hAnsi="Arial" w:cs="Arial"/>
        </w:rPr>
        <w:t>] Secretary, or Treasurer shall preside, in that order of precedence.</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5.</w:t>
      </w:r>
      <w:r w:rsidRPr="0025308F">
        <w:rPr>
          <w:rFonts w:ascii="Arial" w:hAnsi="Arial" w:cs="Arial"/>
        </w:rPr>
        <w:tab/>
      </w:r>
      <w:r w:rsidR="00BF733B" w:rsidRPr="0025308F">
        <w:rPr>
          <w:rFonts w:ascii="Arial" w:hAnsi="Arial" w:cs="Arial"/>
          <w:b/>
        </w:rPr>
        <w:t>Board of Directors Quorum:</w:t>
      </w:r>
      <w:r w:rsidR="00146CEA" w:rsidRPr="0025308F">
        <w:rPr>
          <w:rFonts w:ascii="Arial" w:hAnsi="Arial" w:cs="Arial"/>
        </w:rPr>
        <w:t xml:space="preserve">   </w:t>
      </w:r>
      <w:r w:rsidRPr="0025308F">
        <w:rPr>
          <w:rFonts w:ascii="Arial" w:hAnsi="Arial" w:cs="Arial"/>
        </w:rPr>
        <w:t>A quorum of the Board of Directors shall consist of ____ Board members. Voting rights of an officer or director shall not be delegated to another or exercised by proxy.</w:t>
      </w:r>
    </w:p>
    <w:p w:rsidR="00106C20" w:rsidRPr="0025308F" w:rsidRDefault="00106C20" w:rsidP="00106C20">
      <w:pPr>
        <w:rPr>
          <w:rFonts w:ascii="Arial" w:hAnsi="Arial" w:cs="Arial"/>
        </w:rPr>
      </w:pPr>
      <w:r w:rsidRPr="0025308F">
        <w:rPr>
          <w:rFonts w:ascii="Arial" w:hAnsi="Arial" w:cs="Arial"/>
        </w:rPr>
        <w:t xml:space="preserve"> </w:t>
      </w:r>
    </w:p>
    <w:p w:rsidR="00106C20" w:rsidRPr="0025308F" w:rsidRDefault="00106C20" w:rsidP="00106C20">
      <w:pPr>
        <w:rPr>
          <w:rFonts w:ascii="Arial" w:hAnsi="Arial" w:cs="Arial"/>
        </w:rPr>
      </w:pPr>
      <w:r w:rsidRPr="0025308F">
        <w:rPr>
          <w:rFonts w:ascii="Arial" w:hAnsi="Arial" w:cs="Arial"/>
        </w:rPr>
        <w:t>Section 6.</w:t>
      </w:r>
      <w:r w:rsidRPr="0025308F">
        <w:rPr>
          <w:rFonts w:ascii="Arial" w:hAnsi="Arial" w:cs="Arial"/>
        </w:rPr>
        <w:tab/>
      </w:r>
      <w:r w:rsidR="00BF733B" w:rsidRPr="0025308F">
        <w:rPr>
          <w:rFonts w:ascii="Arial" w:hAnsi="Arial" w:cs="Arial"/>
          <w:b/>
        </w:rPr>
        <w:t>Executive Committee:</w:t>
      </w:r>
      <w:r w:rsidR="00146CEA" w:rsidRPr="0025308F">
        <w:rPr>
          <w:rFonts w:ascii="Arial" w:hAnsi="Arial" w:cs="Arial"/>
        </w:rPr>
        <w:t xml:space="preserve">   </w:t>
      </w:r>
      <w:r w:rsidRPr="0025308F">
        <w:rPr>
          <w:rFonts w:ascii="Arial" w:hAnsi="Arial" w:cs="Arial"/>
        </w:rPr>
        <w:t>An Executive Committee, consisting of the officers and the Immediate Past President, shall act for the Board of Directors in any matters requiring attention between regular meetings.  The Executive Committee shall also prepare an annual budget for approval by the Board of Directors.</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lastRenderedPageBreak/>
        <w:t>Section 7.</w:t>
      </w:r>
      <w:r w:rsidRPr="0025308F">
        <w:rPr>
          <w:rFonts w:ascii="Arial" w:hAnsi="Arial" w:cs="Arial"/>
        </w:rPr>
        <w:tab/>
      </w:r>
      <w:r w:rsidR="00BF733B" w:rsidRPr="0025308F">
        <w:rPr>
          <w:rFonts w:ascii="Arial" w:hAnsi="Arial" w:cs="Arial"/>
          <w:b/>
        </w:rPr>
        <w:t>Removal of Officers and Directors:</w:t>
      </w:r>
      <w:r w:rsidR="00146CEA" w:rsidRPr="0025308F">
        <w:rPr>
          <w:rFonts w:ascii="Arial" w:hAnsi="Arial" w:cs="Arial"/>
        </w:rPr>
        <w:t xml:space="preserve">  </w:t>
      </w:r>
      <w:r w:rsidRPr="0025308F">
        <w:rPr>
          <w:rFonts w:ascii="Arial" w:hAnsi="Arial" w:cs="Arial"/>
        </w:rPr>
        <w:t>Officers and directors may be removed only for cause by a two-thirds (2/3) vote of the entire Board of Directors.</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8.</w:t>
      </w:r>
      <w:r w:rsidRPr="0025308F">
        <w:rPr>
          <w:rFonts w:ascii="Arial" w:hAnsi="Arial" w:cs="Arial"/>
        </w:rPr>
        <w:tab/>
      </w:r>
      <w:r w:rsidR="00BF733B" w:rsidRPr="0025308F">
        <w:rPr>
          <w:rFonts w:ascii="Arial" w:hAnsi="Arial" w:cs="Arial"/>
          <w:b/>
        </w:rPr>
        <w:t>Lapse of Membership:</w:t>
      </w:r>
      <w:r w:rsidR="00146CEA" w:rsidRPr="0025308F">
        <w:rPr>
          <w:rFonts w:ascii="Arial" w:hAnsi="Arial" w:cs="Arial"/>
        </w:rPr>
        <w:t xml:space="preserve">   </w:t>
      </w:r>
      <w:r w:rsidRPr="0025308F">
        <w:rPr>
          <w:rFonts w:ascii="Arial" w:hAnsi="Arial" w:cs="Arial"/>
        </w:rPr>
        <w:t>Any officer or elected director who ceases to be a member of the Chapter shall automatically cease to be an officer or elected director.</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9.</w:t>
      </w:r>
      <w:r w:rsidRPr="0025308F">
        <w:rPr>
          <w:rFonts w:ascii="Arial" w:hAnsi="Arial" w:cs="Arial"/>
        </w:rPr>
        <w:tab/>
      </w:r>
      <w:r w:rsidR="00BF733B" w:rsidRPr="0025308F">
        <w:rPr>
          <w:rFonts w:ascii="Arial" w:hAnsi="Arial" w:cs="Arial"/>
          <w:b/>
        </w:rPr>
        <w:t>Vacancy Nomination:</w:t>
      </w:r>
      <w:r w:rsidR="00146CEA" w:rsidRPr="0025308F">
        <w:rPr>
          <w:rFonts w:ascii="Arial" w:hAnsi="Arial" w:cs="Arial"/>
        </w:rPr>
        <w:t xml:space="preserve">   </w:t>
      </w:r>
      <w:r w:rsidRPr="0025308F">
        <w:rPr>
          <w:rFonts w:ascii="Arial" w:hAnsi="Arial" w:cs="Arial"/>
        </w:rPr>
        <w:t>Any vacancy occurring on the Board of Directors between annual meetings shall be filled by the Board of Directors upon recommendation of the Nominating Committee.  An officer or director so elected to fill a vacancy shall serve the unexpired term of his predecessor.</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10.</w:t>
      </w:r>
      <w:r w:rsidRPr="0025308F">
        <w:rPr>
          <w:rFonts w:ascii="Arial" w:hAnsi="Arial" w:cs="Arial"/>
        </w:rPr>
        <w:tab/>
      </w:r>
      <w:r w:rsidR="00BF733B" w:rsidRPr="0025308F">
        <w:rPr>
          <w:rFonts w:ascii="Arial" w:hAnsi="Arial" w:cs="Arial"/>
          <w:b/>
        </w:rPr>
        <w:t>Board Member Compensation:</w:t>
      </w:r>
      <w:r w:rsidR="00146CEA" w:rsidRPr="0025308F">
        <w:rPr>
          <w:rFonts w:ascii="Arial" w:hAnsi="Arial" w:cs="Arial"/>
        </w:rPr>
        <w:t xml:space="preserve">  </w:t>
      </w:r>
      <w:r w:rsidRPr="0025308F">
        <w:rPr>
          <w:rFonts w:ascii="Arial" w:hAnsi="Arial" w:cs="Arial"/>
        </w:rPr>
        <w:t>Officers and Directors shall not receive compensation for their services.</w:t>
      </w:r>
    </w:p>
    <w:p w:rsidR="00106C20" w:rsidRPr="0025308F" w:rsidRDefault="00106C20" w:rsidP="00106C20">
      <w:pPr>
        <w:rPr>
          <w:rFonts w:ascii="Arial" w:hAnsi="Arial" w:cs="Arial"/>
        </w:rPr>
      </w:pPr>
    </w:p>
    <w:p w:rsidR="00106C20" w:rsidRPr="0025308F" w:rsidRDefault="00BF733B" w:rsidP="00106C20">
      <w:pPr>
        <w:rPr>
          <w:rFonts w:ascii="Arial" w:hAnsi="Arial" w:cs="Arial"/>
          <w:b/>
        </w:rPr>
      </w:pPr>
      <w:r w:rsidRPr="0025308F">
        <w:rPr>
          <w:rFonts w:ascii="Arial" w:hAnsi="Arial" w:cs="Arial"/>
          <w:b/>
        </w:rPr>
        <w:t>ARTICLE VII - DUTIES OF OFFICERS</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1.</w:t>
      </w:r>
      <w:r w:rsidRPr="0025308F">
        <w:rPr>
          <w:rFonts w:ascii="Arial" w:hAnsi="Arial" w:cs="Arial"/>
        </w:rPr>
        <w:tab/>
      </w:r>
      <w:r w:rsidR="00BF733B" w:rsidRPr="0025308F">
        <w:rPr>
          <w:rFonts w:ascii="Arial" w:hAnsi="Arial" w:cs="Arial"/>
          <w:b/>
        </w:rPr>
        <w:t>President:</w:t>
      </w:r>
      <w:r w:rsidRPr="0025308F">
        <w:rPr>
          <w:rFonts w:ascii="Arial" w:hAnsi="Arial" w:cs="Arial"/>
        </w:rPr>
        <w:t xml:space="preserve">  The President shall be the principal elective officer of the organization, shall preside at all meetings of the membership, the Board of Directors, and the Executive Committee, and shall perform other duties as are normally incident to the office or as may be prescribed by the Board of Directors.  He shall be an ex-officio member, with voting privilege, of all committees except the Nominating Committee.  [</w:t>
      </w:r>
      <w:r w:rsidRPr="0025308F">
        <w:rPr>
          <w:rFonts w:ascii="Arial" w:hAnsi="Arial" w:cs="Arial"/>
          <w:smallCaps/>
        </w:rPr>
        <w:t>he shall make an annual report to the membership, and shall communicate to the association or to the board of directors such matters as may in his</w:t>
      </w:r>
      <w:r w:rsidR="00A742AD" w:rsidRPr="0025308F">
        <w:rPr>
          <w:rFonts w:ascii="Arial" w:hAnsi="Arial" w:cs="Arial"/>
          <w:smallCaps/>
        </w:rPr>
        <w:t>/HER</w:t>
      </w:r>
      <w:r w:rsidRPr="0025308F">
        <w:rPr>
          <w:rFonts w:ascii="Arial" w:hAnsi="Arial" w:cs="Arial"/>
          <w:smallCaps/>
        </w:rPr>
        <w:t xml:space="preserve"> opinion promote the welfare and increase the usefulness of the chapter</w:t>
      </w:r>
      <w:r w:rsidRPr="0025308F">
        <w:rPr>
          <w:rFonts w:ascii="Arial" w:hAnsi="Arial" w:cs="Arial"/>
        </w:rPr>
        <w:t>.]</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2.</w:t>
      </w:r>
      <w:r w:rsidRPr="0025308F">
        <w:rPr>
          <w:rFonts w:ascii="Arial" w:hAnsi="Arial" w:cs="Arial"/>
        </w:rPr>
        <w:tab/>
      </w:r>
      <w:r w:rsidR="00BF733B" w:rsidRPr="0025308F">
        <w:rPr>
          <w:rFonts w:ascii="Arial" w:hAnsi="Arial" w:cs="Arial"/>
          <w:b/>
        </w:rPr>
        <w:t>Vice-President[</w:t>
      </w:r>
      <w:r w:rsidR="00BF733B" w:rsidRPr="0025308F">
        <w:rPr>
          <w:rFonts w:ascii="Arial" w:hAnsi="Arial" w:cs="Arial"/>
          <w:b/>
          <w:smallCaps/>
        </w:rPr>
        <w:t>s</w:t>
      </w:r>
      <w:r w:rsidR="00BF733B" w:rsidRPr="0025308F">
        <w:rPr>
          <w:rFonts w:ascii="Arial" w:hAnsi="Arial" w:cs="Arial"/>
          <w:b/>
        </w:rPr>
        <w:t>]:</w:t>
      </w:r>
      <w:r w:rsidRPr="0025308F">
        <w:rPr>
          <w:rFonts w:ascii="Arial" w:hAnsi="Arial" w:cs="Arial"/>
        </w:rPr>
        <w:t xml:space="preserve">  The Vice-President[</w:t>
      </w:r>
      <w:r w:rsidRPr="0025308F">
        <w:rPr>
          <w:rFonts w:ascii="Arial" w:hAnsi="Arial" w:cs="Arial"/>
          <w:smallCaps/>
        </w:rPr>
        <w:t>s</w:t>
      </w:r>
      <w:r w:rsidRPr="0025308F">
        <w:rPr>
          <w:rFonts w:ascii="Arial" w:hAnsi="Arial" w:cs="Arial"/>
        </w:rPr>
        <w:t>] may, [</w:t>
      </w:r>
      <w:r w:rsidRPr="0025308F">
        <w:rPr>
          <w:rFonts w:ascii="Arial" w:hAnsi="Arial" w:cs="Arial"/>
          <w:smallCaps/>
        </w:rPr>
        <w:t>in numerical order</w:t>
      </w:r>
      <w:r w:rsidRPr="0025308F">
        <w:rPr>
          <w:rFonts w:ascii="Arial" w:hAnsi="Arial" w:cs="Arial"/>
        </w:rPr>
        <w:t>,] be delegated by the President to perform his/her duties in the event of temporary disability or absence from meetings.</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3.</w:t>
      </w:r>
      <w:r w:rsidRPr="0025308F">
        <w:rPr>
          <w:rFonts w:ascii="Arial" w:hAnsi="Arial" w:cs="Arial"/>
        </w:rPr>
        <w:tab/>
      </w:r>
      <w:r w:rsidR="00BF733B" w:rsidRPr="0025308F">
        <w:rPr>
          <w:rFonts w:ascii="Arial" w:hAnsi="Arial" w:cs="Arial"/>
          <w:b/>
        </w:rPr>
        <w:t>Secretary:</w:t>
      </w:r>
      <w:r w:rsidRPr="0025308F">
        <w:rPr>
          <w:rFonts w:ascii="Arial" w:hAnsi="Arial" w:cs="Arial"/>
        </w:rPr>
        <w:t xml:space="preserve">  The Secretary shall give notice of and attend all meetings of the Chapter and the Board of Directors, shall keep a record of all proceedings, shall attest documents, and shall perform other duties as may be assigned or are usual and normal for such office.</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4.</w:t>
      </w:r>
      <w:r w:rsidRPr="0025308F">
        <w:rPr>
          <w:rFonts w:ascii="Arial" w:hAnsi="Arial" w:cs="Arial"/>
        </w:rPr>
        <w:tab/>
      </w:r>
      <w:r w:rsidR="00BF733B" w:rsidRPr="0025308F">
        <w:rPr>
          <w:rFonts w:ascii="Arial" w:hAnsi="Arial" w:cs="Arial"/>
          <w:b/>
        </w:rPr>
        <w:t>Treasurer:</w:t>
      </w:r>
      <w:r w:rsidRPr="0025308F">
        <w:rPr>
          <w:rFonts w:ascii="Arial" w:hAnsi="Arial" w:cs="Arial"/>
        </w:rPr>
        <w:t xml:space="preserve">  The Treasurer shall keep an account of all monies received and expended for the use of the Chapter, and shall make disbursements as authorized by the Board of Directors.  </w:t>
      </w:r>
    </w:p>
    <w:p w:rsidR="00106C20" w:rsidRPr="0025308F" w:rsidRDefault="00106C20" w:rsidP="00106C20">
      <w:pPr>
        <w:rPr>
          <w:rFonts w:ascii="Arial" w:hAnsi="Arial" w:cs="Arial"/>
        </w:rPr>
      </w:pPr>
    </w:p>
    <w:p w:rsidR="00106C20" w:rsidRPr="0025308F" w:rsidRDefault="00BF733B" w:rsidP="00106C20">
      <w:pPr>
        <w:rPr>
          <w:rFonts w:ascii="Arial" w:hAnsi="Arial" w:cs="Arial"/>
          <w:b/>
        </w:rPr>
      </w:pPr>
      <w:r w:rsidRPr="0025308F">
        <w:rPr>
          <w:rFonts w:ascii="Arial" w:hAnsi="Arial" w:cs="Arial"/>
          <w:b/>
        </w:rPr>
        <w:t>ARTICLE VIII - MEMBERSHIP MEETINGS</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1.</w:t>
      </w:r>
      <w:r w:rsidRPr="0025308F">
        <w:rPr>
          <w:rFonts w:ascii="Arial" w:hAnsi="Arial" w:cs="Arial"/>
        </w:rPr>
        <w:tab/>
      </w:r>
      <w:r w:rsidR="00BF733B" w:rsidRPr="0025308F">
        <w:rPr>
          <w:rFonts w:ascii="Arial" w:hAnsi="Arial" w:cs="Arial"/>
          <w:b/>
        </w:rPr>
        <w:t>Annual Meeting:</w:t>
      </w:r>
      <w:r w:rsidR="00A742AD" w:rsidRPr="0025308F">
        <w:rPr>
          <w:rFonts w:ascii="Arial" w:hAnsi="Arial" w:cs="Arial"/>
        </w:rPr>
        <w:t xml:space="preserve">  </w:t>
      </w:r>
      <w:r w:rsidRPr="0025308F">
        <w:rPr>
          <w:rFonts w:ascii="Arial" w:hAnsi="Arial" w:cs="Arial"/>
        </w:rPr>
        <w:t>The annual business meeting of the membership of the Chapter shall be held at such time and place as the Board of Directors may designate.</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2.</w:t>
      </w:r>
      <w:r w:rsidRPr="0025308F">
        <w:rPr>
          <w:rFonts w:ascii="Arial" w:hAnsi="Arial" w:cs="Arial"/>
        </w:rPr>
        <w:tab/>
      </w:r>
      <w:r w:rsidR="00BF733B" w:rsidRPr="0025308F">
        <w:rPr>
          <w:rFonts w:ascii="Arial" w:hAnsi="Arial" w:cs="Arial"/>
          <w:b/>
        </w:rPr>
        <w:t xml:space="preserve">Special Meetings:   </w:t>
      </w:r>
      <w:r w:rsidRPr="0025308F">
        <w:rPr>
          <w:rFonts w:ascii="Arial" w:hAnsi="Arial" w:cs="Arial"/>
        </w:rPr>
        <w:t>Special meetings of the membership may be called by the Board of Directors or the President, and shall be called by the President within thirty (30) days of receipt of a written request of twenty percent (20%) of the voting members in good standing.</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3.</w:t>
      </w:r>
      <w:r w:rsidRPr="0025308F">
        <w:rPr>
          <w:rFonts w:ascii="Arial" w:hAnsi="Arial" w:cs="Arial"/>
        </w:rPr>
        <w:tab/>
      </w:r>
      <w:r w:rsidR="00BF733B" w:rsidRPr="0025308F">
        <w:rPr>
          <w:rFonts w:ascii="Arial" w:hAnsi="Arial" w:cs="Arial"/>
          <w:b/>
        </w:rPr>
        <w:t>Quorum:</w:t>
      </w:r>
      <w:r w:rsidR="00A742AD" w:rsidRPr="0025308F">
        <w:rPr>
          <w:rFonts w:ascii="Arial" w:hAnsi="Arial" w:cs="Arial"/>
        </w:rPr>
        <w:t xml:space="preserve">   </w:t>
      </w:r>
      <w:r w:rsidRPr="0025308F">
        <w:rPr>
          <w:rFonts w:ascii="Arial" w:hAnsi="Arial" w:cs="Arial"/>
        </w:rPr>
        <w:t>At any annual or special meeting of the membership, a quorum shall consist of _____ percent of the Regular Members.  All actions taken by said members shall be implemented by the Board of Directors.</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lastRenderedPageBreak/>
        <w:t>Section 4.</w:t>
      </w:r>
      <w:r w:rsidRPr="0025308F">
        <w:rPr>
          <w:rFonts w:ascii="Arial" w:hAnsi="Arial" w:cs="Arial"/>
        </w:rPr>
        <w:tab/>
      </w:r>
      <w:r w:rsidR="00BF733B" w:rsidRPr="0025308F">
        <w:rPr>
          <w:rFonts w:ascii="Arial" w:hAnsi="Arial" w:cs="Arial"/>
          <w:b/>
        </w:rPr>
        <w:t>Notice</w:t>
      </w:r>
      <w:r w:rsidR="00A742AD" w:rsidRPr="0025308F">
        <w:rPr>
          <w:rFonts w:ascii="Arial" w:hAnsi="Arial" w:cs="Arial"/>
          <w:b/>
        </w:rPr>
        <w:t xml:space="preserve"> for Meetings</w:t>
      </w:r>
      <w:r w:rsidR="00BF733B" w:rsidRPr="0025308F">
        <w:rPr>
          <w:rFonts w:ascii="Arial" w:hAnsi="Arial" w:cs="Arial"/>
          <w:b/>
        </w:rPr>
        <w:t>:</w:t>
      </w:r>
      <w:r w:rsidR="00A742AD" w:rsidRPr="0025308F">
        <w:rPr>
          <w:rFonts w:ascii="Arial" w:hAnsi="Arial" w:cs="Arial"/>
        </w:rPr>
        <w:t xml:space="preserve">   </w:t>
      </w:r>
      <w:r w:rsidRPr="0025308F">
        <w:rPr>
          <w:rFonts w:ascii="Arial" w:hAnsi="Arial" w:cs="Arial"/>
        </w:rPr>
        <w:t>Written notice of any meeting of the Chapter at which official business is to be transacted shall be mailed to the last known address of each member not less than ____ before the date of the meeting.</w:t>
      </w:r>
    </w:p>
    <w:p w:rsidR="00106C20" w:rsidRPr="0025308F" w:rsidRDefault="00106C20" w:rsidP="00106C20">
      <w:pPr>
        <w:rPr>
          <w:rFonts w:ascii="Arial" w:hAnsi="Arial" w:cs="Arial"/>
        </w:rPr>
      </w:pPr>
    </w:p>
    <w:p w:rsidR="00106C20" w:rsidRPr="0025308F" w:rsidRDefault="00BF733B" w:rsidP="00106C20">
      <w:pPr>
        <w:rPr>
          <w:rFonts w:ascii="Arial" w:hAnsi="Arial" w:cs="Arial"/>
          <w:b/>
        </w:rPr>
      </w:pPr>
      <w:r w:rsidRPr="0025308F">
        <w:rPr>
          <w:rFonts w:ascii="Arial" w:hAnsi="Arial" w:cs="Arial"/>
          <w:b/>
        </w:rPr>
        <w:t>ARTICLE IX - COMMITTEES</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1.</w:t>
      </w:r>
      <w:r w:rsidRPr="0025308F">
        <w:rPr>
          <w:rFonts w:ascii="Arial" w:hAnsi="Arial" w:cs="Arial"/>
        </w:rPr>
        <w:tab/>
      </w:r>
      <w:r w:rsidR="00BF733B" w:rsidRPr="0025308F">
        <w:rPr>
          <w:rFonts w:ascii="Arial" w:hAnsi="Arial" w:cs="Arial"/>
          <w:b/>
        </w:rPr>
        <w:t>Committee Appointment:</w:t>
      </w:r>
      <w:r w:rsidR="00A742AD" w:rsidRPr="0025308F">
        <w:rPr>
          <w:rFonts w:ascii="Arial" w:hAnsi="Arial" w:cs="Arial"/>
        </w:rPr>
        <w:t xml:space="preserve">   </w:t>
      </w:r>
      <w:r w:rsidRPr="0025308F">
        <w:rPr>
          <w:rFonts w:ascii="Arial" w:hAnsi="Arial" w:cs="Arial"/>
        </w:rPr>
        <w:t>The President, subject to the approval of the Board of Directors, shall annually appoint such standing or special committees or subcommittees as may be required by the bylaws or as he may find necessary.</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2.</w:t>
      </w:r>
      <w:r w:rsidRPr="0025308F">
        <w:rPr>
          <w:rFonts w:ascii="Arial" w:hAnsi="Arial" w:cs="Arial"/>
        </w:rPr>
        <w:tab/>
      </w:r>
      <w:r w:rsidR="00BF733B" w:rsidRPr="0025308F">
        <w:rPr>
          <w:rFonts w:ascii="Arial" w:hAnsi="Arial" w:cs="Arial"/>
          <w:b/>
        </w:rPr>
        <w:t>Nominating Committee:</w:t>
      </w:r>
      <w:r w:rsidR="00A742AD" w:rsidRPr="0025308F">
        <w:rPr>
          <w:rFonts w:ascii="Arial" w:hAnsi="Arial" w:cs="Arial"/>
        </w:rPr>
        <w:t xml:space="preserve">   </w:t>
      </w:r>
      <w:r w:rsidRPr="0025308F">
        <w:rPr>
          <w:rFonts w:ascii="Arial" w:hAnsi="Arial" w:cs="Arial"/>
        </w:rPr>
        <w:t>A Nominating Committee shall be appointed, at least one member of which shall be a Past President of the Chapter.  The Nominating Committee shall nominate a candidate for each position of elected officers and Board of Directors and shall notify the membership in writing of its choices not less than thirty (30) days before the annual membership meeting.  Additional names may be placed in nomination at the annual meeting, provided that the nominee has consented to serve if elected.</w:t>
      </w:r>
    </w:p>
    <w:p w:rsidR="00A742AD" w:rsidRPr="0025308F" w:rsidRDefault="00A742AD" w:rsidP="00106C20">
      <w:pPr>
        <w:rPr>
          <w:rFonts w:ascii="Arial" w:hAnsi="Arial" w:cs="Arial"/>
        </w:rPr>
      </w:pPr>
    </w:p>
    <w:p w:rsidR="00A742AD" w:rsidRPr="0025308F" w:rsidRDefault="00A742AD" w:rsidP="00106C20">
      <w:pPr>
        <w:rPr>
          <w:rFonts w:ascii="Arial" w:hAnsi="Arial" w:cs="Arial"/>
        </w:rPr>
      </w:pPr>
      <w:r w:rsidRPr="0025308F">
        <w:rPr>
          <w:rFonts w:ascii="Arial" w:hAnsi="Arial" w:cs="Arial"/>
        </w:rPr>
        <w:t>Section 3.</w:t>
      </w:r>
      <w:r w:rsidRPr="0025308F">
        <w:rPr>
          <w:rFonts w:ascii="Arial" w:hAnsi="Arial" w:cs="Arial"/>
        </w:rPr>
        <w:tab/>
      </w:r>
      <w:r w:rsidR="00BF733B" w:rsidRPr="0025308F">
        <w:rPr>
          <w:rFonts w:ascii="Arial" w:hAnsi="Arial" w:cs="Arial"/>
          <w:b/>
        </w:rPr>
        <w:t>Finance Committee:</w:t>
      </w:r>
      <w:r w:rsidRPr="0025308F">
        <w:rPr>
          <w:rFonts w:ascii="Arial" w:hAnsi="Arial" w:cs="Arial"/>
        </w:rPr>
        <w:t xml:space="preserve">  The Treasurer of the Chapter </w:t>
      </w:r>
      <w:r w:rsidR="00041EAC" w:rsidRPr="0025308F">
        <w:rPr>
          <w:rFonts w:ascii="Arial" w:hAnsi="Arial" w:cs="Arial"/>
        </w:rPr>
        <w:t>shall</w:t>
      </w:r>
      <w:r w:rsidRPr="0025308F">
        <w:rPr>
          <w:rFonts w:ascii="Arial" w:hAnsi="Arial" w:cs="Arial"/>
        </w:rPr>
        <w:t xml:space="preserve"> act as Chair of the Finance Committee.</w:t>
      </w:r>
    </w:p>
    <w:p w:rsidR="00106C20" w:rsidRPr="0025308F" w:rsidRDefault="00106C20" w:rsidP="00106C20">
      <w:pPr>
        <w:rPr>
          <w:rFonts w:ascii="Arial" w:hAnsi="Arial" w:cs="Arial"/>
        </w:rPr>
      </w:pPr>
    </w:p>
    <w:p w:rsidR="00106C20" w:rsidRPr="0025308F" w:rsidRDefault="00BF733B" w:rsidP="00106C20">
      <w:pPr>
        <w:rPr>
          <w:rFonts w:ascii="Arial" w:hAnsi="Arial" w:cs="Arial"/>
          <w:b/>
        </w:rPr>
      </w:pPr>
      <w:r w:rsidRPr="0025308F">
        <w:rPr>
          <w:rFonts w:ascii="Arial" w:hAnsi="Arial" w:cs="Arial"/>
          <w:b/>
        </w:rPr>
        <w:t>ARTICLE X - FINANCE</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1.</w:t>
      </w:r>
      <w:r w:rsidRPr="0025308F">
        <w:rPr>
          <w:rFonts w:ascii="Arial" w:hAnsi="Arial" w:cs="Arial"/>
        </w:rPr>
        <w:tab/>
      </w:r>
      <w:r w:rsidR="00BF733B" w:rsidRPr="0025308F">
        <w:rPr>
          <w:rFonts w:ascii="Arial" w:hAnsi="Arial" w:cs="Arial"/>
          <w:b/>
        </w:rPr>
        <w:t>Use of Chapter Funds:</w:t>
      </w:r>
      <w:r w:rsidR="00A742AD" w:rsidRPr="0025308F">
        <w:rPr>
          <w:rFonts w:ascii="Arial" w:hAnsi="Arial" w:cs="Arial"/>
        </w:rPr>
        <w:t xml:space="preserve">   </w:t>
      </w:r>
      <w:r w:rsidRPr="0025308F">
        <w:rPr>
          <w:rFonts w:ascii="Arial" w:hAnsi="Arial" w:cs="Arial"/>
        </w:rPr>
        <w:t>The Chapter shall use its funds only to accomplish the objectives and purposes specified in these bylaws and no part of said funds shall inure or be distributed to members of the Chapter.</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2.</w:t>
      </w:r>
      <w:r w:rsidRPr="0025308F">
        <w:rPr>
          <w:rFonts w:ascii="Arial" w:hAnsi="Arial" w:cs="Arial"/>
        </w:rPr>
        <w:tab/>
      </w:r>
      <w:r w:rsidR="00BF733B" w:rsidRPr="0025308F">
        <w:rPr>
          <w:rFonts w:ascii="Arial" w:hAnsi="Arial" w:cs="Arial"/>
          <w:b/>
        </w:rPr>
        <w:t>Fiscal Year:</w:t>
      </w:r>
      <w:r w:rsidR="00A742AD" w:rsidRPr="0025308F">
        <w:rPr>
          <w:rFonts w:ascii="Arial" w:hAnsi="Arial" w:cs="Arial"/>
        </w:rPr>
        <w:t xml:space="preserve">   </w:t>
      </w:r>
      <w:r w:rsidRPr="0025308F">
        <w:rPr>
          <w:rFonts w:ascii="Arial" w:hAnsi="Arial" w:cs="Arial"/>
        </w:rPr>
        <w:t>The fiscal year shall be prescribed by the Executive Committee with the approval of the Board of Directors.</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3.</w:t>
      </w:r>
      <w:r w:rsidRPr="0025308F">
        <w:rPr>
          <w:rFonts w:ascii="Arial" w:hAnsi="Arial" w:cs="Arial"/>
        </w:rPr>
        <w:tab/>
      </w:r>
      <w:r w:rsidR="00BF733B" w:rsidRPr="0025308F">
        <w:rPr>
          <w:rFonts w:ascii="Arial" w:hAnsi="Arial" w:cs="Arial"/>
          <w:b/>
        </w:rPr>
        <w:t xml:space="preserve">Annual </w:t>
      </w:r>
      <w:r w:rsidR="00A742AD" w:rsidRPr="0025308F">
        <w:rPr>
          <w:rFonts w:ascii="Arial" w:hAnsi="Arial" w:cs="Arial"/>
          <w:b/>
        </w:rPr>
        <w:t xml:space="preserve">Operating </w:t>
      </w:r>
      <w:r w:rsidR="00BF733B" w:rsidRPr="0025308F">
        <w:rPr>
          <w:rFonts w:ascii="Arial" w:hAnsi="Arial" w:cs="Arial"/>
          <w:b/>
        </w:rPr>
        <w:t>Budget:</w:t>
      </w:r>
      <w:r w:rsidR="00A742AD" w:rsidRPr="0025308F">
        <w:rPr>
          <w:rFonts w:ascii="Arial" w:hAnsi="Arial" w:cs="Arial"/>
        </w:rPr>
        <w:t xml:space="preserve">   </w:t>
      </w:r>
      <w:r w:rsidRPr="0025308F">
        <w:rPr>
          <w:rFonts w:ascii="Arial" w:hAnsi="Arial" w:cs="Arial"/>
        </w:rPr>
        <w:t>With recommendations of the Executive Committee, the Board shall adopt an annual operating budget covering all activities of the Chapter.  Within sixty (60) days following the close of the fiscal year, the Treasurer shall furnish the membership with a financial report for the fiscal year just concluded.</w:t>
      </w:r>
    </w:p>
    <w:p w:rsidR="00106C20" w:rsidRPr="0025308F" w:rsidRDefault="00106C20" w:rsidP="00106C20">
      <w:pPr>
        <w:rPr>
          <w:rFonts w:ascii="Arial" w:hAnsi="Arial" w:cs="Arial"/>
        </w:rPr>
      </w:pPr>
    </w:p>
    <w:p w:rsidR="00106C20" w:rsidRPr="0025308F" w:rsidRDefault="00106C20" w:rsidP="00106C20">
      <w:pPr>
        <w:rPr>
          <w:rFonts w:ascii="Arial" w:hAnsi="Arial" w:cs="Arial"/>
        </w:rPr>
      </w:pPr>
    </w:p>
    <w:p w:rsidR="00106C20" w:rsidRPr="0025308F" w:rsidRDefault="00BF733B" w:rsidP="00106C20">
      <w:pPr>
        <w:rPr>
          <w:rFonts w:ascii="Arial" w:hAnsi="Arial" w:cs="Arial"/>
          <w:b/>
        </w:rPr>
      </w:pPr>
      <w:r w:rsidRPr="0025308F">
        <w:rPr>
          <w:rFonts w:ascii="Arial" w:hAnsi="Arial" w:cs="Arial"/>
          <w:b/>
        </w:rPr>
        <w:t>ARTICLE XII - DISSOLUTION</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On dissolution of the Chapter, any funds remaining after payment of all debts shall be paid to the International Concrete Repair Institute, or, in case of its dissolution, be distributed to one or more regularly organized and qualified non-profit organizations selected by the Board of Directors whose purposes are in furtherance of those tax-exempt non-profit purposes of the Chapter.</w:t>
      </w:r>
    </w:p>
    <w:p w:rsidR="00106C20" w:rsidRPr="0025308F" w:rsidRDefault="00106C20" w:rsidP="00106C20">
      <w:pPr>
        <w:rPr>
          <w:rFonts w:ascii="Arial" w:hAnsi="Arial" w:cs="Arial"/>
        </w:rPr>
      </w:pPr>
    </w:p>
    <w:p w:rsidR="00106C20" w:rsidRPr="0025308F" w:rsidRDefault="00BF733B" w:rsidP="00106C20">
      <w:pPr>
        <w:rPr>
          <w:rFonts w:ascii="Arial" w:hAnsi="Arial" w:cs="Arial"/>
          <w:b/>
        </w:rPr>
      </w:pPr>
      <w:r w:rsidRPr="0025308F">
        <w:rPr>
          <w:rFonts w:ascii="Arial" w:hAnsi="Arial" w:cs="Arial"/>
          <w:b/>
        </w:rPr>
        <w:t>ARTICLE XIII - RULES OF ORDER</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The rules contained in the current edition of “Robert’s Rules of Order” shall govern the conduct of meetings of the Chapter in all cases to which they are applicable and in which they are not inconsistent with these bylaws.</w:t>
      </w:r>
    </w:p>
    <w:p w:rsidR="00106C20" w:rsidRPr="0025308F" w:rsidRDefault="0025308F" w:rsidP="00106C20">
      <w:pPr>
        <w:rPr>
          <w:rFonts w:ascii="Arial" w:hAnsi="Arial" w:cs="Arial"/>
        </w:rPr>
      </w:pPr>
      <w:r>
        <w:rPr>
          <w:rFonts w:ascii="Arial" w:hAnsi="Arial" w:cs="Arial"/>
        </w:rPr>
        <w:br/>
      </w:r>
      <w:r>
        <w:rPr>
          <w:rFonts w:ascii="Arial" w:hAnsi="Arial" w:cs="Arial"/>
        </w:rPr>
        <w:br/>
      </w:r>
    </w:p>
    <w:p w:rsidR="00106C20" w:rsidRPr="0025308F" w:rsidRDefault="00BF733B" w:rsidP="00106C20">
      <w:pPr>
        <w:rPr>
          <w:rFonts w:ascii="Arial" w:hAnsi="Arial" w:cs="Arial"/>
          <w:b/>
        </w:rPr>
      </w:pPr>
      <w:r w:rsidRPr="0025308F">
        <w:rPr>
          <w:rFonts w:ascii="Arial" w:hAnsi="Arial" w:cs="Arial"/>
          <w:b/>
        </w:rPr>
        <w:lastRenderedPageBreak/>
        <w:t>ARTICLE XIV - AMENDMENTS</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1.</w:t>
      </w:r>
      <w:r w:rsidRPr="0025308F">
        <w:rPr>
          <w:rFonts w:ascii="Arial" w:hAnsi="Arial" w:cs="Arial"/>
        </w:rPr>
        <w:tab/>
      </w:r>
      <w:r w:rsidR="00BF733B" w:rsidRPr="0025308F">
        <w:rPr>
          <w:rFonts w:ascii="Arial" w:hAnsi="Arial" w:cs="Arial"/>
          <w:b/>
        </w:rPr>
        <w:t>By-</w:t>
      </w:r>
      <w:r w:rsidR="003B41E5" w:rsidRPr="0025308F">
        <w:rPr>
          <w:rFonts w:ascii="Arial" w:hAnsi="Arial" w:cs="Arial"/>
          <w:b/>
        </w:rPr>
        <w:t>L</w:t>
      </w:r>
      <w:r w:rsidR="00BF733B" w:rsidRPr="0025308F">
        <w:rPr>
          <w:rFonts w:ascii="Arial" w:hAnsi="Arial" w:cs="Arial"/>
          <w:b/>
        </w:rPr>
        <w:t>aw Revisions:</w:t>
      </w:r>
      <w:r w:rsidR="00940267" w:rsidRPr="0025308F">
        <w:rPr>
          <w:rFonts w:ascii="Arial" w:hAnsi="Arial" w:cs="Arial"/>
        </w:rPr>
        <w:t xml:space="preserve">   </w:t>
      </w:r>
      <w:r w:rsidRPr="0025308F">
        <w:rPr>
          <w:rFonts w:ascii="Arial" w:hAnsi="Arial" w:cs="Arial"/>
        </w:rPr>
        <w:t>These Bylaws may be amended by a two-thirds (2/3) vote of the Directors present at a meeting of the Board of Directors, provided such amendment is circulated in writing at least ten (10) days prior to such meeting of the Board.</w:t>
      </w:r>
    </w:p>
    <w:p w:rsidR="00106C20" w:rsidRPr="0025308F" w:rsidRDefault="00106C20" w:rsidP="00106C20">
      <w:pPr>
        <w:rPr>
          <w:rFonts w:ascii="Arial" w:hAnsi="Arial" w:cs="Arial"/>
        </w:rPr>
      </w:pPr>
    </w:p>
    <w:p w:rsidR="00106C20" w:rsidRPr="0025308F" w:rsidRDefault="00106C20" w:rsidP="00106C20">
      <w:pPr>
        <w:rPr>
          <w:rFonts w:ascii="Arial" w:hAnsi="Arial" w:cs="Arial"/>
        </w:rPr>
      </w:pPr>
      <w:r w:rsidRPr="0025308F">
        <w:rPr>
          <w:rFonts w:ascii="Arial" w:hAnsi="Arial" w:cs="Arial"/>
        </w:rPr>
        <w:t>Section 2.</w:t>
      </w:r>
      <w:r w:rsidRPr="0025308F">
        <w:rPr>
          <w:rFonts w:ascii="Arial" w:hAnsi="Arial" w:cs="Arial"/>
        </w:rPr>
        <w:tab/>
      </w:r>
      <w:r w:rsidR="00BF733B" w:rsidRPr="0025308F">
        <w:rPr>
          <w:rFonts w:ascii="Arial" w:hAnsi="Arial" w:cs="Arial"/>
          <w:b/>
        </w:rPr>
        <w:t>Effective Date:</w:t>
      </w:r>
      <w:r w:rsidR="00940267" w:rsidRPr="0025308F">
        <w:rPr>
          <w:rFonts w:ascii="Arial" w:hAnsi="Arial" w:cs="Arial"/>
        </w:rPr>
        <w:t xml:space="preserve">   </w:t>
      </w:r>
      <w:r w:rsidRPr="0025308F">
        <w:rPr>
          <w:rFonts w:ascii="Arial" w:hAnsi="Arial" w:cs="Arial"/>
        </w:rPr>
        <w:t>Unless otherwise specified all such amendments shall become effective on the date of the vote.</w:t>
      </w:r>
    </w:p>
    <w:p w:rsidR="00BD1AB3" w:rsidRPr="0025308F" w:rsidRDefault="00BD1AB3">
      <w:pPr>
        <w:spacing w:after="200" w:line="276" w:lineRule="auto"/>
        <w:jc w:val="left"/>
        <w:rPr>
          <w:rFonts w:ascii="Arial" w:hAnsi="Arial" w:cs="Arial"/>
        </w:rPr>
      </w:pPr>
      <w:r w:rsidRPr="0025308F">
        <w:rPr>
          <w:rFonts w:ascii="Arial" w:hAnsi="Arial" w:cs="Arial"/>
        </w:rPr>
        <w:br w:type="page"/>
      </w:r>
    </w:p>
    <w:p w:rsidR="0025308F" w:rsidRPr="0025308F" w:rsidRDefault="0025308F" w:rsidP="0025308F">
      <w:pPr>
        <w:pStyle w:val="BodyText1"/>
        <w:ind w:firstLine="0"/>
        <w:rPr>
          <w:rFonts w:ascii="Arial" w:hAnsi="Arial" w:cs="Arial"/>
          <w:b/>
          <w:bCs/>
          <w:sz w:val="24"/>
        </w:rPr>
      </w:pPr>
      <w:r w:rsidRPr="0025308F">
        <w:rPr>
          <w:rFonts w:ascii="Arial" w:hAnsi="Arial" w:cs="Arial"/>
          <w:b/>
          <w:bCs/>
          <w:sz w:val="24"/>
        </w:rPr>
        <w:lastRenderedPageBreak/>
        <w:t>PETITION FORM TO APPLY FOR CHARTER AS A LOCAL ICRI CHAPTER</w:t>
      </w:r>
    </w:p>
    <w:p w:rsidR="0025308F" w:rsidRPr="0025308F" w:rsidRDefault="0025308F" w:rsidP="0025308F">
      <w:pPr>
        <w:pStyle w:val="BodyText1"/>
        <w:ind w:firstLine="0"/>
        <w:rPr>
          <w:rFonts w:ascii="Arial" w:hAnsi="Arial" w:cs="Arial"/>
          <w:sz w:val="24"/>
        </w:rPr>
      </w:pPr>
    </w:p>
    <w:p w:rsidR="0025308F" w:rsidRPr="0025308F" w:rsidRDefault="0025308F" w:rsidP="0025308F">
      <w:pPr>
        <w:pStyle w:val="BodyText1"/>
        <w:ind w:firstLine="0"/>
        <w:rPr>
          <w:rFonts w:ascii="Arial" w:hAnsi="Arial" w:cs="Arial"/>
          <w:color w:val="auto"/>
          <w:szCs w:val="18"/>
        </w:rPr>
      </w:pPr>
      <w:r w:rsidRPr="0025308F">
        <w:rPr>
          <w:rFonts w:ascii="Arial" w:hAnsi="Arial" w:cs="Arial"/>
          <w:color w:val="auto"/>
          <w:szCs w:val="18"/>
        </w:rPr>
        <w:t>The undersigned hereby petition the International Concrete Repair Institute to grant a charter for the establishment of a local chapter in the following geographic area:</w:t>
      </w:r>
    </w:p>
    <w:p w:rsidR="0025308F" w:rsidRPr="0025308F" w:rsidRDefault="0025308F" w:rsidP="0025308F">
      <w:pPr>
        <w:pStyle w:val="BodyText1"/>
        <w:ind w:firstLine="0"/>
        <w:rPr>
          <w:rFonts w:ascii="Arial" w:hAnsi="Arial" w:cs="Arial"/>
          <w:color w:val="auto"/>
          <w:szCs w:val="18"/>
        </w:rPr>
      </w:pPr>
    </w:p>
    <w:p w:rsidR="0025308F" w:rsidRPr="0025308F" w:rsidRDefault="0025308F" w:rsidP="0025308F">
      <w:pPr>
        <w:pStyle w:val="BodyText1"/>
        <w:ind w:firstLine="0"/>
        <w:rPr>
          <w:rFonts w:ascii="Arial" w:hAnsi="Arial" w:cs="Arial"/>
          <w:color w:val="auto"/>
          <w:szCs w:val="18"/>
        </w:rPr>
      </w:pPr>
      <w:r w:rsidRPr="0025308F">
        <w:rPr>
          <w:rFonts w:ascii="Arial" w:hAnsi="Arial" w:cs="Arial"/>
          <w:color w:val="auto"/>
          <w:szCs w:val="18"/>
        </w:rPr>
        <w:t>_____________________________________________________________________</w:t>
      </w:r>
    </w:p>
    <w:p w:rsidR="0025308F" w:rsidRPr="0025308F" w:rsidRDefault="0025308F" w:rsidP="0025308F">
      <w:pPr>
        <w:pStyle w:val="BodyText1"/>
        <w:ind w:firstLine="0"/>
        <w:rPr>
          <w:rFonts w:ascii="Arial" w:hAnsi="Arial" w:cs="Arial"/>
          <w:color w:val="auto"/>
          <w:szCs w:val="18"/>
        </w:rPr>
      </w:pPr>
      <w:r w:rsidRPr="0025308F">
        <w:rPr>
          <w:rFonts w:ascii="Arial" w:hAnsi="Arial" w:cs="Arial"/>
          <w:color w:val="auto"/>
          <w:szCs w:val="18"/>
        </w:rPr>
        <w:br/>
      </w:r>
    </w:p>
    <w:p w:rsidR="0025308F" w:rsidRPr="0025308F" w:rsidRDefault="0025308F" w:rsidP="0025308F">
      <w:pPr>
        <w:pStyle w:val="BodyText1"/>
        <w:ind w:firstLine="0"/>
        <w:rPr>
          <w:rFonts w:ascii="Arial" w:hAnsi="Arial" w:cs="Arial"/>
          <w:color w:val="auto"/>
          <w:szCs w:val="18"/>
        </w:rPr>
      </w:pPr>
      <w:r w:rsidRPr="0025308F">
        <w:rPr>
          <w:rFonts w:ascii="Arial" w:hAnsi="Arial" w:cs="Arial"/>
          <w:color w:val="auto"/>
          <w:szCs w:val="18"/>
        </w:rPr>
        <w:t>which we propose to name the _____________________________________________________ Chapter of the International Concrete Repair Institute.</w:t>
      </w:r>
    </w:p>
    <w:p w:rsidR="0025308F" w:rsidRPr="0025308F" w:rsidRDefault="0025308F" w:rsidP="0025308F">
      <w:pPr>
        <w:pStyle w:val="BodyText1"/>
        <w:ind w:firstLine="0"/>
        <w:rPr>
          <w:rFonts w:ascii="Arial" w:hAnsi="Arial" w:cs="Arial"/>
          <w:color w:val="auto"/>
          <w:szCs w:val="18"/>
        </w:rPr>
      </w:pPr>
    </w:p>
    <w:p w:rsidR="0025308F" w:rsidRPr="0025308F" w:rsidRDefault="0025308F" w:rsidP="0025308F">
      <w:pPr>
        <w:pStyle w:val="BodyText1"/>
        <w:ind w:firstLine="0"/>
        <w:rPr>
          <w:rFonts w:ascii="Arial" w:hAnsi="Arial" w:cs="Arial"/>
          <w:color w:val="auto"/>
          <w:szCs w:val="18"/>
        </w:rPr>
      </w:pPr>
      <w:r w:rsidRPr="0025308F">
        <w:rPr>
          <w:rFonts w:ascii="Arial" w:hAnsi="Arial" w:cs="Arial"/>
          <w:color w:val="auto"/>
          <w:szCs w:val="18"/>
        </w:rPr>
        <w:t xml:space="preserve">Please ensure you comply with each of the following criteria – check them off as you complete each. </w:t>
      </w:r>
    </w:p>
    <w:p w:rsidR="0025308F" w:rsidRPr="0025308F" w:rsidRDefault="0025308F" w:rsidP="0025308F">
      <w:pPr>
        <w:pStyle w:val="BodyText1"/>
        <w:ind w:firstLine="0"/>
        <w:rPr>
          <w:rFonts w:ascii="Arial" w:hAnsi="Arial" w:cs="Arial"/>
          <w:color w:val="auto"/>
          <w:szCs w:val="18"/>
        </w:rPr>
      </w:pPr>
    </w:p>
    <w:p w:rsidR="0025308F" w:rsidRPr="0025308F" w:rsidRDefault="0025308F" w:rsidP="0025308F">
      <w:pPr>
        <w:pStyle w:val="BodyText1"/>
        <w:numPr>
          <w:ilvl w:val="0"/>
          <w:numId w:val="1"/>
        </w:numPr>
        <w:jc w:val="left"/>
        <w:rPr>
          <w:rFonts w:ascii="Arial" w:hAnsi="Arial" w:cs="Arial"/>
          <w:color w:val="auto"/>
          <w:szCs w:val="18"/>
        </w:rPr>
      </w:pPr>
      <w:r w:rsidRPr="0025308F">
        <w:rPr>
          <w:rFonts w:ascii="Arial" w:hAnsi="Arial" w:cs="Arial"/>
          <w:color w:val="auto"/>
          <w:szCs w:val="18"/>
        </w:rPr>
        <w:t xml:space="preserve">We agree to adopt by-laws consistent with the by-laws of the Institute, and to operate the chapter in accordance with the principles and policies of the Institute. Modified sample By-Laws are attached. </w:t>
      </w:r>
    </w:p>
    <w:p w:rsidR="0025308F" w:rsidRPr="0025308F" w:rsidRDefault="0025308F" w:rsidP="0025308F">
      <w:pPr>
        <w:pStyle w:val="BodyText1"/>
        <w:ind w:firstLine="0"/>
        <w:jc w:val="left"/>
        <w:rPr>
          <w:rFonts w:ascii="Arial" w:hAnsi="Arial" w:cs="Arial"/>
          <w:color w:val="auto"/>
          <w:szCs w:val="18"/>
        </w:rPr>
      </w:pPr>
    </w:p>
    <w:p w:rsidR="0025308F" w:rsidRPr="0025308F" w:rsidRDefault="0025308F" w:rsidP="0025308F">
      <w:pPr>
        <w:pStyle w:val="BodyText1"/>
        <w:numPr>
          <w:ilvl w:val="0"/>
          <w:numId w:val="1"/>
        </w:numPr>
        <w:jc w:val="left"/>
        <w:rPr>
          <w:rFonts w:ascii="Arial" w:hAnsi="Arial" w:cs="Arial"/>
          <w:color w:val="auto"/>
          <w:szCs w:val="18"/>
        </w:rPr>
      </w:pPr>
      <w:r w:rsidRPr="0025308F">
        <w:rPr>
          <w:rFonts w:ascii="Arial" w:hAnsi="Arial" w:cs="Arial"/>
          <w:color w:val="auto"/>
          <w:szCs w:val="18"/>
        </w:rPr>
        <w:t xml:space="preserve">We have set the new chapter dues to be $ ______________ US Dollars per year. (Chapter dues cannot exceed 50% of the lowest ICRI National Membership dues of $130). </w:t>
      </w:r>
    </w:p>
    <w:p w:rsidR="0025308F" w:rsidRPr="0025308F" w:rsidRDefault="0025308F" w:rsidP="0025308F">
      <w:pPr>
        <w:pStyle w:val="BodyText1"/>
        <w:ind w:firstLine="0"/>
        <w:jc w:val="left"/>
        <w:rPr>
          <w:rFonts w:ascii="Arial" w:hAnsi="Arial" w:cs="Arial"/>
          <w:color w:val="auto"/>
          <w:szCs w:val="18"/>
        </w:rPr>
      </w:pPr>
    </w:p>
    <w:p w:rsidR="0025308F" w:rsidRPr="0025308F" w:rsidRDefault="0025308F" w:rsidP="0025308F">
      <w:pPr>
        <w:pStyle w:val="BodyText1"/>
        <w:numPr>
          <w:ilvl w:val="0"/>
          <w:numId w:val="1"/>
        </w:numPr>
        <w:jc w:val="left"/>
        <w:rPr>
          <w:rFonts w:ascii="Arial" w:hAnsi="Arial" w:cs="Arial"/>
          <w:color w:val="auto"/>
          <w:szCs w:val="18"/>
        </w:rPr>
      </w:pPr>
      <w:r w:rsidRPr="0025308F">
        <w:rPr>
          <w:rFonts w:ascii="Arial" w:hAnsi="Arial" w:cs="Arial"/>
          <w:color w:val="auto"/>
          <w:szCs w:val="18"/>
        </w:rPr>
        <w:t>We have applied for and received the following EIN: ____________________________ a Federal Employee ID number (EIN) from the US Government or other entity as prescribed by law.</w:t>
      </w:r>
    </w:p>
    <w:p w:rsidR="0025308F" w:rsidRPr="0025308F" w:rsidRDefault="0025308F" w:rsidP="0025308F">
      <w:pPr>
        <w:pStyle w:val="BodyText1"/>
        <w:ind w:firstLine="0"/>
        <w:jc w:val="left"/>
        <w:rPr>
          <w:rFonts w:ascii="Arial" w:hAnsi="Arial" w:cs="Arial"/>
          <w:color w:val="auto"/>
          <w:szCs w:val="18"/>
        </w:rPr>
      </w:pPr>
    </w:p>
    <w:p w:rsidR="0025308F" w:rsidRPr="0025308F" w:rsidRDefault="0025308F" w:rsidP="0025308F">
      <w:pPr>
        <w:pStyle w:val="BodyText1"/>
        <w:numPr>
          <w:ilvl w:val="0"/>
          <w:numId w:val="1"/>
        </w:numPr>
        <w:jc w:val="left"/>
        <w:rPr>
          <w:rFonts w:ascii="Arial" w:hAnsi="Arial" w:cs="Arial"/>
          <w:color w:val="auto"/>
          <w:szCs w:val="18"/>
        </w:rPr>
      </w:pPr>
      <w:r w:rsidRPr="0025308F">
        <w:rPr>
          <w:rFonts w:ascii="Arial" w:hAnsi="Arial" w:cs="Arial"/>
          <w:color w:val="auto"/>
          <w:szCs w:val="18"/>
        </w:rPr>
        <w:t xml:space="preserve">We have opened a bank account in the name of the Chapter.  BANK ____________________ </w:t>
      </w:r>
      <w:r w:rsidRPr="0025308F">
        <w:rPr>
          <w:rFonts w:ascii="Arial" w:hAnsi="Arial" w:cs="Arial"/>
          <w:color w:val="auto"/>
          <w:szCs w:val="18"/>
        </w:rPr>
        <w:br/>
      </w:r>
      <w:r w:rsidRPr="0025308F">
        <w:rPr>
          <w:rFonts w:ascii="Arial" w:hAnsi="Arial" w:cs="Arial"/>
          <w:color w:val="auto"/>
          <w:szCs w:val="18"/>
        </w:rPr>
        <w:br/>
        <w:t xml:space="preserve">Local Branch Address: </w:t>
      </w:r>
      <w:r w:rsidR="00D0472D">
        <w:rPr>
          <w:rFonts w:ascii="Arial" w:hAnsi="Arial" w:cs="Arial"/>
          <w:color w:val="auto"/>
          <w:szCs w:val="18"/>
        </w:rPr>
        <w:t xml:space="preserve"> </w:t>
      </w:r>
      <w:r w:rsidRPr="0025308F">
        <w:rPr>
          <w:rFonts w:ascii="Arial" w:hAnsi="Arial" w:cs="Arial"/>
          <w:color w:val="auto"/>
          <w:szCs w:val="18"/>
        </w:rPr>
        <w:t xml:space="preserve">_______________________________________________________ </w:t>
      </w:r>
      <w:r w:rsidRPr="0025308F">
        <w:rPr>
          <w:rFonts w:ascii="Arial" w:hAnsi="Arial" w:cs="Arial"/>
          <w:color w:val="auto"/>
          <w:szCs w:val="18"/>
        </w:rPr>
        <w:br/>
      </w:r>
      <w:r w:rsidRPr="0025308F">
        <w:rPr>
          <w:rFonts w:ascii="Arial" w:hAnsi="Arial" w:cs="Arial"/>
          <w:color w:val="auto"/>
          <w:szCs w:val="18"/>
        </w:rPr>
        <w:br/>
        <w:t xml:space="preserve">ACCOUNT NUMBER:___________________ ROUTING NUMBER ____________________. </w:t>
      </w:r>
      <w:r w:rsidRPr="0025308F">
        <w:rPr>
          <w:rFonts w:ascii="Arial" w:hAnsi="Arial" w:cs="Arial"/>
          <w:color w:val="auto"/>
          <w:szCs w:val="18"/>
        </w:rPr>
        <w:br/>
      </w:r>
      <w:r w:rsidRPr="0025308F">
        <w:rPr>
          <w:rFonts w:ascii="Arial" w:hAnsi="Arial" w:cs="Arial"/>
          <w:color w:val="auto"/>
          <w:szCs w:val="18"/>
        </w:rPr>
        <w:br/>
        <w:t xml:space="preserve">Please attach a cancelled check with the other documentation. </w:t>
      </w:r>
    </w:p>
    <w:p w:rsidR="0025308F" w:rsidRPr="0025308F" w:rsidRDefault="0025308F" w:rsidP="0025308F">
      <w:pPr>
        <w:pStyle w:val="ListParagraph"/>
        <w:jc w:val="left"/>
        <w:rPr>
          <w:rFonts w:ascii="Arial" w:hAnsi="Arial" w:cs="Arial"/>
          <w:szCs w:val="18"/>
        </w:rPr>
      </w:pPr>
    </w:p>
    <w:p w:rsidR="0025308F" w:rsidRPr="0025308F" w:rsidRDefault="0025308F" w:rsidP="0025308F">
      <w:pPr>
        <w:pStyle w:val="BodyText1"/>
        <w:numPr>
          <w:ilvl w:val="0"/>
          <w:numId w:val="1"/>
        </w:numPr>
        <w:jc w:val="left"/>
        <w:rPr>
          <w:rFonts w:ascii="Arial" w:hAnsi="Arial" w:cs="Arial"/>
          <w:color w:val="auto"/>
          <w:szCs w:val="18"/>
        </w:rPr>
      </w:pPr>
      <w:r w:rsidRPr="0025308F">
        <w:rPr>
          <w:rFonts w:ascii="Arial" w:hAnsi="Arial" w:cs="Arial"/>
          <w:color w:val="auto"/>
          <w:szCs w:val="18"/>
        </w:rPr>
        <w:t xml:space="preserve">We have a plan for the first year of operation with potential meeting dates, types, and topics. </w:t>
      </w:r>
    </w:p>
    <w:p w:rsidR="0025308F" w:rsidRPr="0025308F" w:rsidRDefault="0025308F" w:rsidP="0025308F">
      <w:pPr>
        <w:pStyle w:val="BodyText1"/>
        <w:ind w:firstLine="0"/>
        <w:rPr>
          <w:rFonts w:ascii="Arial" w:hAnsi="Arial" w:cs="Arial"/>
          <w:color w:val="auto"/>
          <w:szCs w:val="18"/>
        </w:rPr>
      </w:pPr>
      <w:r w:rsidRPr="0025308F">
        <w:rPr>
          <w:rFonts w:ascii="Arial" w:hAnsi="Arial" w:cs="Arial"/>
          <w:color w:val="auto"/>
          <w:szCs w:val="18"/>
        </w:rPr>
        <w:br/>
      </w:r>
    </w:p>
    <w:p w:rsidR="0025308F" w:rsidRPr="0025308F" w:rsidRDefault="0025308F" w:rsidP="0025308F">
      <w:pPr>
        <w:pStyle w:val="BodyText1"/>
        <w:ind w:firstLine="0"/>
        <w:rPr>
          <w:rFonts w:ascii="Arial" w:hAnsi="Arial" w:cs="Arial"/>
          <w:color w:val="auto"/>
          <w:szCs w:val="18"/>
        </w:rPr>
      </w:pPr>
    </w:p>
    <w:p w:rsidR="0025308F" w:rsidRPr="0025308F" w:rsidRDefault="0025308F" w:rsidP="0025308F">
      <w:pPr>
        <w:pStyle w:val="BodyText1"/>
        <w:ind w:firstLine="0"/>
        <w:rPr>
          <w:rFonts w:ascii="Arial" w:hAnsi="Arial" w:cs="Arial"/>
          <w:color w:val="auto"/>
          <w:szCs w:val="18"/>
        </w:rPr>
      </w:pPr>
      <w:r w:rsidRPr="0025308F">
        <w:rPr>
          <w:rFonts w:ascii="Arial" w:hAnsi="Arial" w:cs="Arial"/>
          <w:color w:val="auto"/>
          <w:szCs w:val="18"/>
        </w:rPr>
        <w:t>The following have agreed to serve as the initial officers of the chapter:</w:t>
      </w:r>
    </w:p>
    <w:p w:rsidR="0025308F" w:rsidRPr="0025308F" w:rsidRDefault="0025308F" w:rsidP="0025308F">
      <w:pPr>
        <w:pStyle w:val="BodyText1"/>
        <w:tabs>
          <w:tab w:val="left" w:pos="3600"/>
        </w:tabs>
        <w:ind w:firstLine="0"/>
        <w:rPr>
          <w:rFonts w:ascii="Arial" w:hAnsi="Arial" w:cs="Arial"/>
          <w:color w:val="auto"/>
          <w:sz w:val="22"/>
        </w:rPr>
      </w:pPr>
      <w:r w:rsidRPr="0025308F">
        <w:rPr>
          <w:rFonts w:ascii="Arial" w:hAnsi="Arial" w:cs="Arial"/>
          <w:color w:val="auto"/>
        </w:rPr>
        <w:tab/>
      </w:r>
    </w:p>
    <w:p w:rsidR="0025308F" w:rsidRPr="0025308F" w:rsidRDefault="0025308F" w:rsidP="0025308F">
      <w:pPr>
        <w:pStyle w:val="BodyText1"/>
        <w:tabs>
          <w:tab w:val="left" w:pos="3600"/>
        </w:tabs>
        <w:ind w:firstLine="0"/>
        <w:rPr>
          <w:rFonts w:ascii="Arial" w:hAnsi="Arial" w:cs="Arial"/>
          <w:color w:val="auto"/>
          <w:sz w:val="22"/>
        </w:rPr>
      </w:pPr>
    </w:p>
    <w:p w:rsidR="0025308F" w:rsidRPr="0025308F" w:rsidRDefault="0025308F" w:rsidP="0025308F">
      <w:pPr>
        <w:pStyle w:val="BodyText1"/>
        <w:tabs>
          <w:tab w:val="left" w:pos="3600"/>
        </w:tabs>
        <w:ind w:firstLine="0"/>
        <w:rPr>
          <w:rFonts w:ascii="Arial" w:hAnsi="Arial" w:cs="Arial"/>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2"/>
        <w:gridCol w:w="3918"/>
      </w:tblGrid>
      <w:tr w:rsidR="0025308F" w:rsidRPr="0025308F" w:rsidTr="003B2E57">
        <w:tc>
          <w:tcPr>
            <w:tcW w:w="5442" w:type="dxa"/>
            <w:tcBorders>
              <w:left w:val="nil"/>
              <w:right w:val="nil"/>
            </w:tcBorders>
          </w:tcPr>
          <w:p w:rsidR="0025308F" w:rsidRPr="0025308F" w:rsidRDefault="0025308F" w:rsidP="003B2E57">
            <w:pPr>
              <w:pStyle w:val="BodyText1"/>
              <w:tabs>
                <w:tab w:val="left" w:pos="3600"/>
              </w:tabs>
              <w:ind w:firstLine="0"/>
              <w:rPr>
                <w:rFonts w:ascii="Arial" w:hAnsi="Arial" w:cs="Arial"/>
                <w:color w:val="auto"/>
                <w:sz w:val="18"/>
              </w:rPr>
            </w:pPr>
            <w:r w:rsidRPr="0025308F">
              <w:rPr>
                <w:rFonts w:ascii="Arial" w:hAnsi="Arial" w:cs="Arial"/>
                <w:smallCaps/>
                <w:color w:val="auto"/>
                <w:sz w:val="18"/>
              </w:rPr>
              <w:t>President</w:t>
            </w:r>
            <w:r w:rsidRPr="0025308F">
              <w:rPr>
                <w:rFonts w:ascii="Arial" w:hAnsi="Arial" w:cs="Arial"/>
                <w:color w:val="auto"/>
                <w:sz w:val="18"/>
              </w:rPr>
              <w:t xml:space="preserve"> (PRINTED NAME)</w:t>
            </w:r>
          </w:p>
        </w:tc>
        <w:tc>
          <w:tcPr>
            <w:tcW w:w="3918" w:type="dxa"/>
            <w:tcBorders>
              <w:left w:val="nil"/>
              <w:right w:val="nil"/>
            </w:tcBorders>
          </w:tcPr>
          <w:p w:rsidR="0025308F" w:rsidRPr="0025308F" w:rsidRDefault="0025308F" w:rsidP="003B2E57">
            <w:pPr>
              <w:pStyle w:val="BodyText1"/>
              <w:tabs>
                <w:tab w:val="left" w:pos="3600"/>
              </w:tabs>
              <w:ind w:firstLine="0"/>
              <w:rPr>
                <w:rFonts w:ascii="Arial" w:hAnsi="Arial" w:cs="Arial"/>
                <w:color w:val="auto"/>
                <w:sz w:val="18"/>
              </w:rPr>
            </w:pPr>
            <w:r w:rsidRPr="0025308F">
              <w:rPr>
                <w:rFonts w:ascii="Arial" w:hAnsi="Arial" w:cs="Arial"/>
                <w:color w:val="auto"/>
                <w:sz w:val="18"/>
              </w:rPr>
              <w:t>COMPANY</w:t>
            </w:r>
          </w:p>
          <w:p w:rsidR="0025308F" w:rsidRPr="0025308F" w:rsidRDefault="0025308F" w:rsidP="003B2E57">
            <w:pPr>
              <w:pStyle w:val="BodyText1"/>
              <w:tabs>
                <w:tab w:val="left" w:pos="3600"/>
              </w:tabs>
              <w:ind w:firstLine="0"/>
              <w:rPr>
                <w:rFonts w:ascii="Arial" w:hAnsi="Arial" w:cs="Arial"/>
                <w:color w:val="auto"/>
                <w:sz w:val="18"/>
              </w:rPr>
            </w:pPr>
          </w:p>
          <w:p w:rsidR="0025308F" w:rsidRPr="0025308F" w:rsidRDefault="0025308F" w:rsidP="003B2E57">
            <w:pPr>
              <w:pStyle w:val="BodyText1"/>
              <w:tabs>
                <w:tab w:val="left" w:pos="3600"/>
              </w:tabs>
              <w:ind w:firstLine="0"/>
              <w:rPr>
                <w:rFonts w:ascii="Arial" w:hAnsi="Arial" w:cs="Arial"/>
                <w:color w:val="auto"/>
                <w:sz w:val="18"/>
              </w:rPr>
            </w:pPr>
          </w:p>
        </w:tc>
      </w:tr>
      <w:tr w:rsidR="0025308F" w:rsidRPr="0025308F" w:rsidTr="003B2E57">
        <w:tc>
          <w:tcPr>
            <w:tcW w:w="5442" w:type="dxa"/>
            <w:tcBorders>
              <w:left w:val="nil"/>
              <w:right w:val="nil"/>
            </w:tcBorders>
          </w:tcPr>
          <w:p w:rsidR="0025308F" w:rsidRPr="0025308F" w:rsidRDefault="0025308F" w:rsidP="003B2E57">
            <w:pPr>
              <w:pStyle w:val="BodyText1"/>
              <w:tabs>
                <w:tab w:val="left" w:pos="3600"/>
              </w:tabs>
              <w:ind w:firstLine="0"/>
              <w:rPr>
                <w:rFonts w:ascii="Arial" w:hAnsi="Arial" w:cs="Arial"/>
                <w:color w:val="auto"/>
                <w:sz w:val="18"/>
              </w:rPr>
            </w:pPr>
            <w:r w:rsidRPr="0025308F">
              <w:rPr>
                <w:rFonts w:ascii="Arial" w:hAnsi="Arial" w:cs="Arial"/>
                <w:smallCaps/>
                <w:color w:val="auto"/>
                <w:sz w:val="18"/>
              </w:rPr>
              <w:t>Vice-President</w:t>
            </w:r>
            <w:r w:rsidRPr="0025308F">
              <w:rPr>
                <w:rFonts w:ascii="Arial" w:hAnsi="Arial" w:cs="Arial"/>
                <w:color w:val="auto"/>
                <w:sz w:val="18"/>
              </w:rPr>
              <w:t xml:space="preserve"> (PRINTED NAME)</w:t>
            </w:r>
          </w:p>
        </w:tc>
        <w:tc>
          <w:tcPr>
            <w:tcW w:w="3918" w:type="dxa"/>
            <w:tcBorders>
              <w:left w:val="nil"/>
              <w:right w:val="nil"/>
            </w:tcBorders>
          </w:tcPr>
          <w:p w:rsidR="0025308F" w:rsidRPr="0025308F" w:rsidRDefault="0025308F" w:rsidP="003B2E57">
            <w:pPr>
              <w:pStyle w:val="BodyText1"/>
              <w:tabs>
                <w:tab w:val="left" w:pos="3600"/>
              </w:tabs>
              <w:ind w:firstLine="0"/>
              <w:rPr>
                <w:rFonts w:ascii="Arial" w:hAnsi="Arial" w:cs="Arial"/>
                <w:color w:val="auto"/>
                <w:sz w:val="18"/>
              </w:rPr>
            </w:pPr>
            <w:r w:rsidRPr="0025308F">
              <w:rPr>
                <w:rFonts w:ascii="Arial" w:hAnsi="Arial" w:cs="Arial"/>
                <w:color w:val="auto"/>
                <w:sz w:val="18"/>
              </w:rPr>
              <w:t>COMPANY</w:t>
            </w:r>
          </w:p>
          <w:p w:rsidR="0025308F" w:rsidRPr="0025308F" w:rsidRDefault="0025308F" w:rsidP="003B2E57">
            <w:pPr>
              <w:pStyle w:val="BodyText1"/>
              <w:tabs>
                <w:tab w:val="left" w:pos="3600"/>
              </w:tabs>
              <w:ind w:firstLine="0"/>
              <w:rPr>
                <w:rFonts w:ascii="Arial" w:hAnsi="Arial" w:cs="Arial"/>
                <w:color w:val="auto"/>
                <w:sz w:val="18"/>
              </w:rPr>
            </w:pPr>
          </w:p>
          <w:p w:rsidR="0025308F" w:rsidRPr="0025308F" w:rsidRDefault="0025308F" w:rsidP="003B2E57">
            <w:pPr>
              <w:pStyle w:val="BodyText1"/>
              <w:tabs>
                <w:tab w:val="left" w:pos="3600"/>
              </w:tabs>
              <w:ind w:firstLine="0"/>
              <w:rPr>
                <w:rFonts w:ascii="Arial" w:hAnsi="Arial" w:cs="Arial"/>
                <w:color w:val="auto"/>
                <w:sz w:val="18"/>
              </w:rPr>
            </w:pPr>
          </w:p>
        </w:tc>
      </w:tr>
      <w:tr w:rsidR="0025308F" w:rsidRPr="0025308F" w:rsidTr="003B2E57">
        <w:tc>
          <w:tcPr>
            <w:tcW w:w="5442" w:type="dxa"/>
            <w:tcBorders>
              <w:left w:val="nil"/>
              <w:bottom w:val="single" w:sz="4" w:space="0" w:color="auto"/>
              <w:right w:val="nil"/>
            </w:tcBorders>
          </w:tcPr>
          <w:p w:rsidR="0025308F" w:rsidRPr="0025308F" w:rsidRDefault="0025308F" w:rsidP="003B2E57">
            <w:pPr>
              <w:pStyle w:val="BodyText1"/>
              <w:tabs>
                <w:tab w:val="left" w:pos="3600"/>
              </w:tabs>
              <w:ind w:firstLine="0"/>
              <w:rPr>
                <w:rFonts w:ascii="Arial" w:hAnsi="Arial" w:cs="Arial"/>
                <w:color w:val="auto"/>
                <w:sz w:val="18"/>
              </w:rPr>
            </w:pPr>
            <w:r w:rsidRPr="0025308F">
              <w:rPr>
                <w:rFonts w:ascii="Arial" w:hAnsi="Arial" w:cs="Arial"/>
                <w:smallCaps/>
                <w:color w:val="auto"/>
                <w:sz w:val="18"/>
              </w:rPr>
              <w:t>Secretary</w:t>
            </w:r>
            <w:r w:rsidRPr="0025308F">
              <w:rPr>
                <w:rFonts w:ascii="Arial" w:hAnsi="Arial" w:cs="Arial"/>
                <w:color w:val="auto"/>
                <w:sz w:val="18"/>
              </w:rPr>
              <w:t xml:space="preserve"> (PRINTED NAME)</w:t>
            </w:r>
          </w:p>
        </w:tc>
        <w:tc>
          <w:tcPr>
            <w:tcW w:w="3918" w:type="dxa"/>
            <w:tcBorders>
              <w:left w:val="nil"/>
              <w:bottom w:val="single" w:sz="4" w:space="0" w:color="auto"/>
              <w:right w:val="nil"/>
            </w:tcBorders>
          </w:tcPr>
          <w:p w:rsidR="0025308F" w:rsidRPr="0025308F" w:rsidRDefault="0025308F" w:rsidP="003B2E57">
            <w:pPr>
              <w:pStyle w:val="BodyText1"/>
              <w:tabs>
                <w:tab w:val="left" w:pos="3600"/>
              </w:tabs>
              <w:ind w:firstLine="0"/>
              <w:rPr>
                <w:rFonts w:ascii="Arial" w:hAnsi="Arial" w:cs="Arial"/>
                <w:color w:val="auto"/>
                <w:sz w:val="18"/>
              </w:rPr>
            </w:pPr>
            <w:r w:rsidRPr="0025308F">
              <w:rPr>
                <w:rFonts w:ascii="Arial" w:hAnsi="Arial" w:cs="Arial"/>
                <w:color w:val="auto"/>
                <w:sz w:val="18"/>
              </w:rPr>
              <w:t>COMPANY</w:t>
            </w:r>
          </w:p>
          <w:p w:rsidR="0025308F" w:rsidRPr="0025308F" w:rsidRDefault="0025308F" w:rsidP="003B2E57">
            <w:pPr>
              <w:pStyle w:val="BodyText1"/>
              <w:tabs>
                <w:tab w:val="left" w:pos="3600"/>
              </w:tabs>
              <w:ind w:firstLine="0"/>
              <w:rPr>
                <w:rFonts w:ascii="Arial" w:hAnsi="Arial" w:cs="Arial"/>
                <w:color w:val="auto"/>
                <w:sz w:val="18"/>
              </w:rPr>
            </w:pPr>
          </w:p>
          <w:p w:rsidR="0025308F" w:rsidRPr="0025308F" w:rsidRDefault="0025308F" w:rsidP="003B2E57">
            <w:pPr>
              <w:pStyle w:val="BodyText1"/>
              <w:tabs>
                <w:tab w:val="left" w:pos="3600"/>
              </w:tabs>
              <w:ind w:firstLine="0"/>
              <w:rPr>
                <w:rFonts w:ascii="Arial" w:hAnsi="Arial" w:cs="Arial"/>
                <w:color w:val="auto"/>
                <w:sz w:val="18"/>
              </w:rPr>
            </w:pPr>
          </w:p>
        </w:tc>
      </w:tr>
      <w:tr w:rsidR="0025308F" w:rsidRPr="0025308F" w:rsidTr="003B2E57">
        <w:tc>
          <w:tcPr>
            <w:tcW w:w="5442" w:type="dxa"/>
            <w:tcBorders>
              <w:left w:val="nil"/>
              <w:bottom w:val="nil"/>
              <w:right w:val="nil"/>
            </w:tcBorders>
          </w:tcPr>
          <w:p w:rsidR="0025308F" w:rsidRPr="0025308F" w:rsidRDefault="0025308F" w:rsidP="003B2E57">
            <w:pPr>
              <w:pStyle w:val="BodyText1"/>
              <w:tabs>
                <w:tab w:val="left" w:pos="3600"/>
              </w:tabs>
              <w:ind w:firstLine="0"/>
              <w:rPr>
                <w:rFonts w:ascii="Arial" w:hAnsi="Arial" w:cs="Arial"/>
                <w:color w:val="auto"/>
                <w:sz w:val="18"/>
              </w:rPr>
            </w:pPr>
            <w:r w:rsidRPr="0025308F">
              <w:rPr>
                <w:rFonts w:ascii="Arial" w:hAnsi="Arial" w:cs="Arial"/>
                <w:smallCaps/>
                <w:color w:val="auto"/>
                <w:sz w:val="18"/>
              </w:rPr>
              <w:t>Treasurer</w:t>
            </w:r>
            <w:r w:rsidRPr="0025308F">
              <w:rPr>
                <w:rFonts w:ascii="Arial" w:hAnsi="Arial" w:cs="Arial"/>
                <w:color w:val="auto"/>
                <w:sz w:val="18"/>
              </w:rPr>
              <w:t xml:space="preserve"> (PRINTED NAME)</w:t>
            </w:r>
          </w:p>
        </w:tc>
        <w:tc>
          <w:tcPr>
            <w:tcW w:w="3918" w:type="dxa"/>
            <w:tcBorders>
              <w:left w:val="nil"/>
              <w:bottom w:val="nil"/>
              <w:right w:val="nil"/>
            </w:tcBorders>
          </w:tcPr>
          <w:p w:rsidR="0025308F" w:rsidRPr="0025308F" w:rsidRDefault="0025308F" w:rsidP="003B2E57">
            <w:pPr>
              <w:pStyle w:val="BodyText1"/>
              <w:tabs>
                <w:tab w:val="left" w:pos="3600"/>
              </w:tabs>
              <w:ind w:firstLine="0"/>
              <w:rPr>
                <w:rFonts w:ascii="Arial" w:hAnsi="Arial" w:cs="Arial"/>
                <w:color w:val="auto"/>
                <w:sz w:val="18"/>
              </w:rPr>
            </w:pPr>
            <w:r w:rsidRPr="0025308F">
              <w:rPr>
                <w:rFonts w:ascii="Arial" w:hAnsi="Arial" w:cs="Arial"/>
                <w:color w:val="auto"/>
                <w:sz w:val="18"/>
              </w:rPr>
              <w:t>COMPANY</w:t>
            </w:r>
          </w:p>
        </w:tc>
      </w:tr>
    </w:tbl>
    <w:p w:rsidR="0025308F" w:rsidRPr="0025308F" w:rsidRDefault="0025308F" w:rsidP="0025308F">
      <w:pPr>
        <w:pStyle w:val="BodyText1"/>
        <w:tabs>
          <w:tab w:val="left" w:pos="3600"/>
        </w:tabs>
        <w:ind w:firstLine="0"/>
        <w:rPr>
          <w:rFonts w:ascii="Arial" w:hAnsi="Arial" w:cs="Arial"/>
          <w:color w:val="auto"/>
          <w:sz w:val="22"/>
        </w:rPr>
      </w:pPr>
    </w:p>
    <w:p w:rsidR="0025308F" w:rsidRPr="0025308F" w:rsidRDefault="0025308F" w:rsidP="0025308F">
      <w:pPr>
        <w:pStyle w:val="BodyText1"/>
        <w:ind w:firstLine="0"/>
        <w:rPr>
          <w:rFonts w:ascii="Arial" w:hAnsi="Arial" w:cs="Arial"/>
          <w:color w:val="auto"/>
          <w:szCs w:val="18"/>
        </w:rPr>
      </w:pPr>
    </w:p>
    <w:p w:rsidR="0025308F" w:rsidRPr="0025308F" w:rsidRDefault="0025308F" w:rsidP="0025308F">
      <w:pPr>
        <w:pStyle w:val="BodyText1"/>
        <w:ind w:firstLine="0"/>
        <w:rPr>
          <w:rFonts w:ascii="Arial" w:hAnsi="Arial" w:cs="Arial"/>
          <w:color w:val="auto"/>
          <w:szCs w:val="18"/>
        </w:rPr>
      </w:pPr>
    </w:p>
    <w:p w:rsidR="0025308F" w:rsidRPr="0025308F" w:rsidRDefault="0025308F" w:rsidP="0025308F">
      <w:pPr>
        <w:pStyle w:val="BodyText1"/>
        <w:ind w:firstLine="0"/>
        <w:rPr>
          <w:rFonts w:ascii="Arial" w:hAnsi="Arial" w:cs="Arial"/>
          <w:color w:val="auto"/>
          <w:szCs w:val="18"/>
        </w:rPr>
      </w:pPr>
    </w:p>
    <w:p w:rsidR="0025308F" w:rsidRPr="0025308F" w:rsidRDefault="0025308F" w:rsidP="0025308F">
      <w:pPr>
        <w:pStyle w:val="BodyText1"/>
        <w:ind w:firstLine="0"/>
        <w:rPr>
          <w:rFonts w:ascii="Arial" w:hAnsi="Arial" w:cs="Arial"/>
          <w:color w:val="auto"/>
          <w:szCs w:val="18"/>
        </w:rPr>
      </w:pPr>
    </w:p>
    <w:p w:rsidR="0025308F" w:rsidRPr="0025308F" w:rsidRDefault="0025308F" w:rsidP="0025308F">
      <w:pPr>
        <w:pStyle w:val="BodyText1"/>
        <w:ind w:firstLine="0"/>
        <w:jc w:val="center"/>
        <w:rPr>
          <w:rFonts w:ascii="Arial" w:hAnsi="Arial" w:cs="Arial"/>
          <w:color w:val="auto"/>
          <w:szCs w:val="18"/>
        </w:rPr>
      </w:pPr>
      <w:r w:rsidRPr="0025308F">
        <w:rPr>
          <w:rFonts w:ascii="Arial" w:hAnsi="Arial" w:cs="Arial"/>
          <w:color w:val="auto"/>
          <w:szCs w:val="18"/>
        </w:rPr>
        <w:t>-- CONTINUED ON NEXT PAGE --</w:t>
      </w:r>
    </w:p>
    <w:p w:rsidR="0025308F" w:rsidRPr="0025308F" w:rsidRDefault="0025308F" w:rsidP="0025308F">
      <w:pPr>
        <w:pStyle w:val="BodyText1"/>
        <w:ind w:firstLine="0"/>
        <w:rPr>
          <w:rFonts w:ascii="Arial" w:hAnsi="Arial" w:cs="Arial"/>
          <w:color w:val="auto"/>
          <w:szCs w:val="18"/>
        </w:rPr>
      </w:pPr>
    </w:p>
    <w:p w:rsidR="0025308F" w:rsidRPr="0025308F" w:rsidRDefault="0025308F" w:rsidP="0025308F">
      <w:pPr>
        <w:pStyle w:val="BodyText1"/>
        <w:ind w:firstLine="0"/>
        <w:rPr>
          <w:rFonts w:ascii="Arial" w:hAnsi="Arial" w:cs="Arial"/>
          <w:color w:val="auto"/>
          <w:szCs w:val="18"/>
        </w:rPr>
      </w:pPr>
    </w:p>
    <w:p w:rsidR="0025308F" w:rsidRPr="0025308F" w:rsidRDefault="0025308F" w:rsidP="0025308F">
      <w:pPr>
        <w:pStyle w:val="BodyText1"/>
        <w:ind w:firstLine="0"/>
        <w:rPr>
          <w:rFonts w:ascii="Arial" w:hAnsi="Arial" w:cs="Arial"/>
          <w:color w:val="auto"/>
          <w:szCs w:val="18"/>
        </w:rPr>
      </w:pPr>
    </w:p>
    <w:p w:rsidR="0025308F" w:rsidRPr="0025308F" w:rsidRDefault="0025308F" w:rsidP="0025308F">
      <w:pPr>
        <w:pStyle w:val="BodyText1"/>
        <w:ind w:firstLine="0"/>
        <w:rPr>
          <w:rFonts w:ascii="Arial" w:hAnsi="Arial" w:cs="Arial"/>
          <w:color w:val="auto"/>
          <w:szCs w:val="18"/>
        </w:rPr>
      </w:pPr>
    </w:p>
    <w:p w:rsidR="0025308F" w:rsidRPr="0025308F" w:rsidRDefault="0025308F" w:rsidP="0025308F">
      <w:pPr>
        <w:pStyle w:val="BodyText1"/>
        <w:ind w:firstLine="0"/>
        <w:jc w:val="center"/>
        <w:rPr>
          <w:rFonts w:ascii="Arial" w:hAnsi="Arial" w:cs="Arial"/>
          <w:color w:val="auto"/>
          <w:szCs w:val="18"/>
        </w:rPr>
      </w:pPr>
      <w:r w:rsidRPr="0025308F">
        <w:rPr>
          <w:rFonts w:ascii="Arial" w:hAnsi="Arial" w:cs="Arial"/>
          <w:color w:val="auto"/>
          <w:szCs w:val="18"/>
        </w:rPr>
        <w:t>-- CONTINUED FROM PREVIOUS PAGE --</w:t>
      </w:r>
    </w:p>
    <w:p w:rsidR="0025308F" w:rsidRPr="0025308F" w:rsidRDefault="0025308F" w:rsidP="0025308F">
      <w:pPr>
        <w:pStyle w:val="BodyText1"/>
        <w:ind w:firstLine="0"/>
        <w:rPr>
          <w:rFonts w:ascii="Arial" w:hAnsi="Arial" w:cs="Arial"/>
          <w:color w:val="auto"/>
          <w:szCs w:val="18"/>
        </w:rPr>
      </w:pPr>
    </w:p>
    <w:p w:rsidR="0025308F" w:rsidRPr="0025308F" w:rsidRDefault="0025308F" w:rsidP="0025308F">
      <w:pPr>
        <w:pStyle w:val="BodyText1"/>
        <w:ind w:firstLine="0"/>
        <w:rPr>
          <w:rFonts w:ascii="Arial" w:hAnsi="Arial" w:cs="Arial"/>
          <w:color w:val="auto"/>
          <w:szCs w:val="18"/>
        </w:rPr>
      </w:pPr>
    </w:p>
    <w:p w:rsidR="0025308F" w:rsidRPr="0025308F" w:rsidRDefault="0025308F" w:rsidP="0025308F">
      <w:pPr>
        <w:pStyle w:val="BodyText1"/>
        <w:ind w:firstLine="0"/>
        <w:rPr>
          <w:rFonts w:ascii="Arial" w:hAnsi="Arial" w:cs="Arial"/>
          <w:i/>
          <w:iCs/>
          <w:color w:val="auto"/>
          <w:szCs w:val="18"/>
        </w:rPr>
      </w:pPr>
      <w:r w:rsidRPr="0025308F">
        <w:rPr>
          <w:rFonts w:ascii="Arial" w:hAnsi="Arial" w:cs="Arial"/>
          <w:color w:val="auto"/>
          <w:szCs w:val="18"/>
        </w:rPr>
        <w:t>This petition is made on this ___________ day of __________________, 20______ by the following members in good standing of the International Concrete Repair Institute:</w:t>
      </w:r>
      <w:r w:rsidRPr="0025308F">
        <w:rPr>
          <w:rFonts w:ascii="Arial" w:hAnsi="Arial" w:cs="Arial"/>
          <w:i/>
          <w:iCs/>
          <w:color w:val="auto"/>
          <w:szCs w:val="18"/>
        </w:rPr>
        <w:t xml:space="preserve"> Note: There must be at least three different categories of membership represented among the </w:t>
      </w:r>
      <w:r w:rsidRPr="0025308F">
        <w:rPr>
          <w:rFonts w:ascii="Arial" w:hAnsi="Arial" w:cs="Arial"/>
          <w:b/>
          <w:bCs/>
          <w:i/>
          <w:iCs/>
          <w:color w:val="auto"/>
          <w:szCs w:val="18"/>
        </w:rPr>
        <w:t>15</w:t>
      </w:r>
      <w:r w:rsidRPr="0025308F">
        <w:rPr>
          <w:rFonts w:ascii="Arial" w:hAnsi="Arial" w:cs="Arial"/>
          <w:i/>
          <w:iCs/>
          <w:color w:val="auto"/>
          <w:szCs w:val="18"/>
        </w:rPr>
        <w:t xml:space="preserve"> required signers.</w:t>
      </w:r>
    </w:p>
    <w:p w:rsidR="0025308F" w:rsidRPr="0025308F" w:rsidRDefault="0025308F" w:rsidP="0025308F">
      <w:pPr>
        <w:pStyle w:val="BodyText1"/>
        <w:ind w:firstLine="0"/>
        <w:rPr>
          <w:rFonts w:ascii="Arial" w:hAnsi="Arial" w:cs="Arial"/>
          <w:color w:val="auto"/>
          <w:szCs w:val="18"/>
        </w:rPr>
      </w:pPr>
    </w:p>
    <w:p w:rsidR="0025308F" w:rsidRPr="0025308F" w:rsidRDefault="0025308F" w:rsidP="0025308F">
      <w:pPr>
        <w:pStyle w:val="BodyText1"/>
        <w:ind w:firstLine="0"/>
        <w:rPr>
          <w:rFonts w:ascii="Arial" w:hAnsi="Arial" w:cs="Arial"/>
          <w:smallCaps/>
          <w:color w:val="auto"/>
          <w:sz w:val="22"/>
        </w:rPr>
      </w:pPr>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25308F" w:rsidRPr="0025308F" w:rsidTr="003B2E57">
        <w:tc>
          <w:tcPr>
            <w:tcW w:w="3192" w:type="dxa"/>
            <w:tcBorders>
              <w:right w:val="nil"/>
            </w:tcBorders>
          </w:tcPr>
          <w:p w:rsidR="0025308F" w:rsidRPr="0025308F" w:rsidRDefault="0025308F" w:rsidP="003B2E57">
            <w:pPr>
              <w:jc w:val="center"/>
              <w:rPr>
                <w:rFonts w:ascii="Arial" w:hAnsi="Arial" w:cs="Arial"/>
                <w:smallCaps/>
                <w:sz w:val="20"/>
              </w:rPr>
            </w:pPr>
            <w:r w:rsidRPr="0025308F">
              <w:rPr>
                <w:rFonts w:ascii="Arial" w:hAnsi="Arial" w:cs="Arial"/>
                <w:smallCaps/>
                <w:sz w:val="20"/>
              </w:rPr>
              <w:t>Name</w:t>
            </w:r>
          </w:p>
        </w:tc>
        <w:tc>
          <w:tcPr>
            <w:tcW w:w="3192" w:type="dxa"/>
            <w:tcBorders>
              <w:top w:val="nil"/>
              <w:left w:val="nil"/>
              <w:right w:val="nil"/>
            </w:tcBorders>
          </w:tcPr>
          <w:p w:rsidR="0025308F" w:rsidRPr="0025308F" w:rsidRDefault="0025308F" w:rsidP="003B2E57">
            <w:pPr>
              <w:jc w:val="center"/>
              <w:rPr>
                <w:rFonts w:ascii="Arial" w:hAnsi="Arial" w:cs="Arial"/>
                <w:smallCaps/>
                <w:sz w:val="20"/>
              </w:rPr>
            </w:pPr>
            <w:r w:rsidRPr="0025308F">
              <w:rPr>
                <w:rFonts w:ascii="Arial" w:hAnsi="Arial" w:cs="Arial"/>
                <w:smallCaps/>
                <w:sz w:val="20"/>
              </w:rPr>
              <w:t>Company</w:t>
            </w:r>
          </w:p>
        </w:tc>
        <w:tc>
          <w:tcPr>
            <w:tcW w:w="3192" w:type="dxa"/>
            <w:tcBorders>
              <w:top w:val="nil"/>
              <w:left w:val="nil"/>
              <w:right w:val="nil"/>
            </w:tcBorders>
          </w:tcPr>
          <w:p w:rsidR="0025308F" w:rsidRPr="0025308F" w:rsidRDefault="0025308F" w:rsidP="003B2E57">
            <w:pPr>
              <w:jc w:val="center"/>
              <w:rPr>
                <w:rFonts w:ascii="Arial" w:hAnsi="Arial" w:cs="Arial"/>
                <w:smallCaps/>
                <w:sz w:val="20"/>
              </w:rPr>
            </w:pPr>
            <w:r w:rsidRPr="0025308F">
              <w:rPr>
                <w:rFonts w:ascii="Arial" w:hAnsi="Arial" w:cs="Arial"/>
                <w:smallCaps/>
                <w:sz w:val="20"/>
              </w:rPr>
              <w:t>Signature</w:t>
            </w:r>
          </w:p>
        </w:tc>
      </w:tr>
      <w:tr w:rsidR="0025308F" w:rsidRPr="0025308F" w:rsidTr="003B2E57">
        <w:tc>
          <w:tcPr>
            <w:tcW w:w="3192" w:type="dxa"/>
            <w:tcBorders>
              <w:right w:val="nil"/>
            </w:tcBorders>
          </w:tcPr>
          <w:p w:rsidR="0025308F" w:rsidRPr="0025308F" w:rsidRDefault="0025308F" w:rsidP="003B2E57">
            <w:pPr>
              <w:pStyle w:val="Header"/>
              <w:tabs>
                <w:tab w:val="clear" w:pos="4320"/>
                <w:tab w:val="clear" w:pos="8640"/>
              </w:tabs>
              <w:rPr>
                <w:rFonts w:ascii="Arial" w:hAnsi="Arial" w:cs="Arial"/>
                <w:sz w:val="24"/>
              </w:rPr>
            </w:pPr>
            <w:r w:rsidRPr="0025308F">
              <w:rPr>
                <w:rFonts w:ascii="Arial" w:hAnsi="Arial" w:cs="Arial"/>
                <w:sz w:val="24"/>
              </w:rPr>
              <w:t>1.</w:t>
            </w:r>
            <w:r w:rsidRPr="0025308F">
              <w:rPr>
                <w:rFonts w:ascii="Arial" w:hAnsi="Arial" w:cs="Arial"/>
                <w:sz w:val="24"/>
              </w:rPr>
              <w:br/>
            </w:r>
          </w:p>
        </w:tc>
        <w:tc>
          <w:tcPr>
            <w:tcW w:w="3192" w:type="dxa"/>
            <w:tcBorders>
              <w:top w:val="single" w:sz="4" w:space="0" w:color="auto"/>
              <w:left w:val="nil"/>
              <w:right w:val="nil"/>
            </w:tcBorders>
          </w:tcPr>
          <w:p w:rsidR="0025308F" w:rsidRPr="0025308F" w:rsidRDefault="0025308F" w:rsidP="003B2E57">
            <w:pPr>
              <w:rPr>
                <w:rFonts w:ascii="Arial" w:hAnsi="Arial" w:cs="Arial"/>
              </w:rPr>
            </w:pPr>
          </w:p>
        </w:tc>
        <w:tc>
          <w:tcPr>
            <w:tcW w:w="3192" w:type="dxa"/>
            <w:tcBorders>
              <w:top w:val="single" w:sz="4" w:space="0" w:color="auto"/>
              <w:left w:val="nil"/>
              <w:right w:val="nil"/>
            </w:tcBorders>
          </w:tcPr>
          <w:p w:rsidR="0025308F" w:rsidRPr="0025308F" w:rsidRDefault="0025308F" w:rsidP="003B2E57">
            <w:pPr>
              <w:rPr>
                <w:rFonts w:ascii="Arial" w:hAnsi="Arial" w:cs="Arial"/>
              </w:rPr>
            </w:pPr>
          </w:p>
        </w:tc>
      </w:tr>
      <w:tr w:rsidR="0025308F" w:rsidRPr="0025308F" w:rsidTr="003B2E57">
        <w:tc>
          <w:tcPr>
            <w:tcW w:w="3192" w:type="dxa"/>
            <w:tcBorders>
              <w:right w:val="nil"/>
            </w:tcBorders>
          </w:tcPr>
          <w:p w:rsidR="0025308F" w:rsidRPr="0025308F" w:rsidRDefault="0025308F" w:rsidP="003B2E57">
            <w:pPr>
              <w:rPr>
                <w:rFonts w:ascii="Arial" w:hAnsi="Arial" w:cs="Arial"/>
              </w:rPr>
            </w:pPr>
            <w:r w:rsidRPr="0025308F">
              <w:rPr>
                <w:rFonts w:ascii="Arial" w:hAnsi="Arial" w:cs="Arial"/>
              </w:rPr>
              <w:t>2.</w:t>
            </w:r>
            <w:r w:rsidRPr="0025308F">
              <w:rPr>
                <w:rFonts w:ascii="Arial" w:hAnsi="Arial" w:cs="Arial"/>
              </w:rPr>
              <w:br/>
            </w:r>
          </w:p>
        </w:tc>
        <w:tc>
          <w:tcPr>
            <w:tcW w:w="3192" w:type="dxa"/>
            <w:tcBorders>
              <w:top w:val="single" w:sz="4" w:space="0" w:color="auto"/>
              <w:left w:val="nil"/>
              <w:right w:val="nil"/>
            </w:tcBorders>
          </w:tcPr>
          <w:p w:rsidR="0025308F" w:rsidRPr="0025308F" w:rsidRDefault="0025308F" w:rsidP="003B2E57">
            <w:pPr>
              <w:rPr>
                <w:rFonts w:ascii="Arial" w:hAnsi="Arial" w:cs="Arial"/>
              </w:rPr>
            </w:pPr>
          </w:p>
        </w:tc>
        <w:tc>
          <w:tcPr>
            <w:tcW w:w="3192" w:type="dxa"/>
            <w:tcBorders>
              <w:top w:val="single" w:sz="4" w:space="0" w:color="auto"/>
              <w:left w:val="nil"/>
              <w:right w:val="nil"/>
            </w:tcBorders>
          </w:tcPr>
          <w:p w:rsidR="0025308F" w:rsidRPr="0025308F" w:rsidRDefault="0025308F" w:rsidP="003B2E57">
            <w:pPr>
              <w:rPr>
                <w:rFonts w:ascii="Arial" w:hAnsi="Arial" w:cs="Arial"/>
              </w:rPr>
            </w:pPr>
          </w:p>
        </w:tc>
      </w:tr>
      <w:tr w:rsidR="0025308F" w:rsidRPr="0025308F" w:rsidTr="003B2E57">
        <w:tc>
          <w:tcPr>
            <w:tcW w:w="3192" w:type="dxa"/>
            <w:tcBorders>
              <w:right w:val="nil"/>
            </w:tcBorders>
          </w:tcPr>
          <w:p w:rsidR="0025308F" w:rsidRPr="0025308F" w:rsidRDefault="0025308F" w:rsidP="003B2E57">
            <w:pPr>
              <w:rPr>
                <w:rFonts w:ascii="Arial" w:hAnsi="Arial" w:cs="Arial"/>
              </w:rPr>
            </w:pPr>
            <w:r w:rsidRPr="0025308F">
              <w:rPr>
                <w:rFonts w:ascii="Arial" w:hAnsi="Arial" w:cs="Arial"/>
              </w:rPr>
              <w:t>3.</w:t>
            </w:r>
            <w:r w:rsidRPr="0025308F">
              <w:rPr>
                <w:rFonts w:ascii="Arial" w:hAnsi="Arial" w:cs="Arial"/>
              </w:rPr>
              <w:br/>
            </w:r>
          </w:p>
        </w:tc>
        <w:tc>
          <w:tcPr>
            <w:tcW w:w="3192" w:type="dxa"/>
            <w:tcBorders>
              <w:top w:val="single" w:sz="4" w:space="0" w:color="auto"/>
              <w:left w:val="nil"/>
              <w:right w:val="nil"/>
            </w:tcBorders>
          </w:tcPr>
          <w:p w:rsidR="0025308F" w:rsidRPr="0025308F" w:rsidRDefault="0025308F" w:rsidP="003B2E57">
            <w:pPr>
              <w:rPr>
                <w:rFonts w:ascii="Arial" w:hAnsi="Arial" w:cs="Arial"/>
              </w:rPr>
            </w:pPr>
          </w:p>
        </w:tc>
        <w:tc>
          <w:tcPr>
            <w:tcW w:w="3192" w:type="dxa"/>
            <w:tcBorders>
              <w:top w:val="single" w:sz="4" w:space="0" w:color="auto"/>
              <w:left w:val="nil"/>
              <w:right w:val="nil"/>
            </w:tcBorders>
          </w:tcPr>
          <w:p w:rsidR="0025308F" w:rsidRPr="0025308F" w:rsidRDefault="0025308F" w:rsidP="003B2E57">
            <w:pPr>
              <w:rPr>
                <w:rFonts w:ascii="Arial" w:hAnsi="Arial" w:cs="Arial"/>
              </w:rPr>
            </w:pPr>
          </w:p>
        </w:tc>
      </w:tr>
      <w:tr w:rsidR="0025308F" w:rsidRPr="0025308F" w:rsidTr="003B2E57">
        <w:tc>
          <w:tcPr>
            <w:tcW w:w="3192" w:type="dxa"/>
            <w:tcBorders>
              <w:right w:val="nil"/>
            </w:tcBorders>
          </w:tcPr>
          <w:p w:rsidR="0025308F" w:rsidRPr="0025308F" w:rsidRDefault="0025308F" w:rsidP="003B2E57">
            <w:pPr>
              <w:rPr>
                <w:rFonts w:ascii="Arial" w:hAnsi="Arial" w:cs="Arial"/>
              </w:rPr>
            </w:pPr>
            <w:r w:rsidRPr="0025308F">
              <w:rPr>
                <w:rFonts w:ascii="Arial" w:hAnsi="Arial" w:cs="Arial"/>
              </w:rPr>
              <w:t>4.</w:t>
            </w:r>
            <w:r w:rsidRPr="0025308F">
              <w:rPr>
                <w:rFonts w:ascii="Arial" w:hAnsi="Arial" w:cs="Arial"/>
              </w:rPr>
              <w:br/>
            </w:r>
          </w:p>
        </w:tc>
        <w:tc>
          <w:tcPr>
            <w:tcW w:w="3192" w:type="dxa"/>
            <w:tcBorders>
              <w:top w:val="single" w:sz="4" w:space="0" w:color="auto"/>
              <w:left w:val="nil"/>
              <w:right w:val="nil"/>
            </w:tcBorders>
          </w:tcPr>
          <w:p w:rsidR="0025308F" w:rsidRPr="0025308F" w:rsidRDefault="0025308F" w:rsidP="003B2E57">
            <w:pPr>
              <w:pStyle w:val="Header"/>
              <w:tabs>
                <w:tab w:val="clear" w:pos="4320"/>
                <w:tab w:val="clear" w:pos="8640"/>
              </w:tabs>
              <w:rPr>
                <w:rFonts w:ascii="Arial" w:hAnsi="Arial" w:cs="Arial"/>
                <w:sz w:val="24"/>
              </w:rPr>
            </w:pPr>
          </w:p>
        </w:tc>
        <w:tc>
          <w:tcPr>
            <w:tcW w:w="3192" w:type="dxa"/>
            <w:tcBorders>
              <w:top w:val="single" w:sz="4" w:space="0" w:color="auto"/>
              <w:left w:val="nil"/>
              <w:right w:val="nil"/>
            </w:tcBorders>
          </w:tcPr>
          <w:p w:rsidR="0025308F" w:rsidRPr="0025308F" w:rsidRDefault="0025308F" w:rsidP="003B2E57">
            <w:pPr>
              <w:rPr>
                <w:rFonts w:ascii="Arial" w:hAnsi="Arial" w:cs="Arial"/>
              </w:rPr>
            </w:pPr>
          </w:p>
        </w:tc>
      </w:tr>
      <w:tr w:rsidR="0025308F" w:rsidRPr="0025308F" w:rsidTr="003B2E57">
        <w:tc>
          <w:tcPr>
            <w:tcW w:w="3192" w:type="dxa"/>
            <w:tcBorders>
              <w:right w:val="nil"/>
            </w:tcBorders>
          </w:tcPr>
          <w:p w:rsidR="0025308F" w:rsidRPr="0025308F" w:rsidRDefault="0025308F" w:rsidP="003B2E57">
            <w:pPr>
              <w:rPr>
                <w:rFonts w:ascii="Arial" w:hAnsi="Arial" w:cs="Arial"/>
              </w:rPr>
            </w:pPr>
            <w:r w:rsidRPr="0025308F">
              <w:rPr>
                <w:rFonts w:ascii="Arial" w:hAnsi="Arial" w:cs="Arial"/>
              </w:rPr>
              <w:t>5.</w:t>
            </w:r>
            <w:r w:rsidRPr="0025308F">
              <w:rPr>
                <w:rFonts w:ascii="Arial" w:hAnsi="Arial" w:cs="Arial"/>
              </w:rPr>
              <w:br/>
            </w:r>
          </w:p>
        </w:tc>
        <w:tc>
          <w:tcPr>
            <w:tcW w:w="3192" w:type="dxa"/>
            <w:tcBorders>
              <w:top w:val="single" w:sz="4" w:space="0" w:color="auto"/>
              <w:left w:val="nil"/>
              <w:right w:val="nil"/>
            </w:tcBorders>
          </w:tcPr>
          <w:p w:rsidR="0025308F" w:rsidRPr="0025308F" w:rsidRDefault="0025308F" w:rsidP="003B2E57">
            <w:pPr>
              <w:rPr>
                <w:rFonts w:ascii="Arial" w:hAnsi="Arial" w:cs="Arial"/>
              </w:rPr>
            </w:pPr>
          </w:p>
        </w:tc>
        <w:tc>
          <w:tcPr>
            <w:tcW w:w="3192" w:type="dxa"/>
            <w:tcBorders>
              <w:top w:val="single" w:sz="4" w:space="0" w:color="auto"/>
              <w:left w:val="nil"/>
              <w:right w:val="nil"/>
            </w:tcBorders>
          </w:tcPr>
          <w:p w:rsidR="0025308F" w:rsidRPr="0025308F" w:rsidRDefault="0025308F" w:rsidP="003B2E57">
            <w:pPr>
              <w:rPr>
                <w:rFonts w:ascii="Arial" w:hAnsi="Arial" w:cs="Arial"/>
              </w:rPr>
            </w:pPr>
          </w:p>
        </w:tc>
      </w:tr>
      <w:tr w:rsidR="0025308F" w:rsidRPr="0025308F" w:rsidTr="003B2E57">
        <w:tc>
          <w:tcPr>
            <w:tcW w:w="3192" w:type="dxa"/>
            <w:tcBorders>
              <w:right w:val="nil"/>
            </w:tcBorders>
          </w:tcPr>
          <w:p w:rsidR="0025308F" w:rsidRPr="0025308F" w:rsidRDefault="0025308F" w:rsidP="003B2E57">
            <w:pPr>
              <w:rPr>
                <w:rFonts w:ascii="Arial" w:hAnsi="Arial" w:cs="Arial"/>
              </w:rPr>
            </w:pPr>
            <w:r w:rsidRPr="0025308F">
              <w:rPr>
                <w:rFonts w:ascii="Arial" w:hAnsi="Arial" w:cs="Arial"/>
              </w:rPr>
              <w:t>6.</w:t>
            </w:r>
            <w:r w:rsidRPr="0025308F">
              <w:rPr>
                <w:rFonts w:ascii="Arial" w:hAnsi="Arial" w:cs="Arial"/>
              </w:rPr>
              <w:br/>
            </w:r>
          </w:p>
        </w:tc>
        <w:tc>
          <w:tcPr>
            <w:tcW w:w="3192" w:type="dxa"/>
            <w:tcBorders>
              <w:top w:val="single" w:sz="4" w:space="0" w:color="auto"/>
              <w:left w:val="nil"/>
              <w:right w:val="nil"/>
            </w:tcBorders>
          </w:tcPr>
          <w:p w:rsidR="0025308F" w:rsidRPr="0025308F" w:rsidRDefault="0025308F" w:rsidP="003B2E57">
            <w:pPr>
              <w:rPr>
                <w:rFonts w:ascii="Arial" w:hAnsi="Arial" w:cs="Arial"/>
              </w:rPr>
            </w:pPr>
          </w:p>
        </w:tc>
        <w:tc>
          <w:tcPr>
            <w:tcW w:w="3192" w:type="dxa"/>
            <w:tcBorders>
              <w:top w:val="single" w:sz="4" w:space="0" w:color="auto"/>
              <w:left w:val="nil"/>
              <w:right w:val="nil"/>
            </w:tcBorders>
          </w:tcPr>
          <w:p w:rsidR="0025308F" w:rsidRPr="0025308F" w:rsidRDefault="0025308F" w:rsidP="003B2E57">
            <w:pPr>
              <w:rPr>
                <w:rFonts w:ascii="Arial" w:hAnsi="Arial" w:cs="Arial"/>
              </w:rPr>
            </w:pPr>
          </w:p>
        </w:tc>
      </w:tr>
      <w:tr w:rsidR="0025308F" w:rsidRPr="0025308F" w:rsidTr="003B2E57">
        <w:tc>
          <w:tcPr>
            <w:tcW w:w="3192" w:type="dxa"/>
            <w:tcBorders>
              <w:right w:val="nil"/>
            </w:tcBorders>
          </w:tcPr>
          <w:p w:rsidR="0025308F" w:rsidRPr="0025308F" w:rsidRDefault="0025308F" w:rsidP="003B2E57">
            <w:pPr>
              <w:rPr>
                <w:rFonts w:ascii="Arial" w:hAnsi="Arial" w:cs="Arial"/>
              </w:rPr>
            </w:pPr>
            <w:r w:rsidRPr="0025308F">
              <w:rPr>
                <w:rFonts w:ascii="Arial" w:hAnsi="Arial" w:cs="Arial"/>
              </w:rPr>
              <w:t>7.</w:t>
            </w:r>
            <w:r w:rsidRPr="0025308F">
              <w:rPr>
                <w:rFonts w:ascii="Arial" w:hAnsi="Arial" w:cs="Arial"/>
              </w:rPr>
              <w:br/>
            </w:r>
          </w:p>
        </w:tc>
        <w:tc>
          <w:tcPr>
            <w:tcW w:w="3192" w:type="dxa"/>
            <w:tcBorders>
              <w:top w:val="single" w:sz="4" w:space="0" w:color="auto"/>
              <w:left w:val="nil"/>
              <w:right w:val="nil"/>
            </w:tcBorders>
          </w:tcPr>
          <w:p w:rsidR="0025308F" w:rsidRPr="0025308F" w:rsidRDefault="0025308F" w:rsidP="003B2E57">
            <w:pPr>
              <w:rPr>
                <w:rFonts w:ascii="Arial" w:hAnsi="Arial" w:cs="Arial"/>
              </w:rPr>
            </w:pPr>
          </w:p>
        </w:tc>
        <w:tc>
          <w:tcPr>
            <w:tcW w:w="3192" w:type="dxa"/>
            <w:tcBorders>
              <w:top w:val="single" w:sz="4" w:space="0" w:color="auto"/>
              <w:left w:val="nil"/>
              <w:right w:val="nil"/>
            </w:tcBorders>
          </w:tcPr>
          <w:p w:rsidR="0025308F" w:rsidRPr="0025308F" w:rsidRDefault="0025308F" w:rsidP="003B2E57">
            <w:pPr>
              <w:rPr>
                <w:rFonts w:ascii="Arial" w:hAnsi="Arial" w:cs="Arial"/>
              </w:rPr>
            </w:pPr>
          </w:p>
        </w:tc>
      </w:tr>
      <w:tr w:rsidR="0025308F" w:rsidRPr="0025308F" w:rsidTr="003B2E57">
        <w:tc>
          <w:tcPr>
            <w:tcW w:w="3192" w:type="dxa"/>
            <w:tcBorders>
              <w:right w:val="nil"/>
            </w:tcBorders>
          </w:tcPr>
          <w:p w:rsidR="0025308F" w:rsidRPr="0025308F" w:rsidRDefault="0025308F" w:rsidP="003B2E57">
            <w:pPr>
              <w:rPr>
                <w:rFonts w:ascii="Arial" w:hAnsi="Arial" w:cs="Arial"/>
              </w:rPr>
            </w:pPr>
            <w:r w:rsidRPr="0025308F">
              <w:rPr>
                <w:rFonts w:ascii="Arial" w:hAnsi="Arial" w:cs="Arial"/>
              </w:rPr>
              <w:t>8.</w:t>
            </w:r>
            <w:r w:rsidRPr="0025308F">
              <w:rPr>
                <w:rFonts w:ascii="Arial" w:hAnsi="Arial" w:cs="Arial"/>
              </w:rPr>
              <w:br/>
            </w:r>
          </w:p>
        </w:tc>
        <w:tc>
          <w:tcPr>
            <w:tcW w:w="3192" w:type="dxa"/>
            <w:tcBorders>
              <w:top w:val="single" w:sz="4" w:space="0" w:color="auto"/>
              <w:left w:val="nil"/>
              <w:right w:val="nil"/>
            </w:tcBorders>
          </w:tcPr>
          <w:p w:rsidR="0025308F" w:rsidRPr="0025308F" w:rsidRDefault="0025308F" w:rsidP="003B2E57">
            <w:pPr>
              <w:rPr>
                <w:rFonts w:ascii="Arial" w:hAnsi="Arial" w:cs="Arial"/>
              </w:rPr>
            </w:pPr>
          </w:p>
        </w:tc>
        <w:tc>
          <w:tcPr>
            <w:tcW w:w="3192" w:type="dxa"/>
            <w:tcBorders>
              <w:top w:val="single" w:sz="4" w:space="0" w:color="auto"/>
              <w:left w:val="nil"/>
              <w:right w:val="nil"/>
            </w:tcBorders>
          </w:tcPr>
          <w:p w:rsidR="0025308F" w:rsidRPr="0025308F" w:rsidRDefault="0025308F" w:rsidP="003B2E57">
            <w:pPr>
              <w:rPr>
                <w:rFonts w:ascii="Arial" w:hAnsi="Arial" w:cs="Arial"/>
              </w:rPr>
            </w:pPr>
          </w:p>
        </w:tc>
      </w:tr>
      <w:tr w:rsidR="0025308F" w:rsidRPr="0025308F" w:rsidTr="003B2E57">
        <w:tc>
          <w:tcPr>
            <w:tcW w:w="3192" w:type="dxa"/>
            <w:tcBorders>
              <w:right w:val="nil"/>
            </w:tcBorders>
          </w:tcPr>
          <w:p w:rsidR="0025308F" w:rsidRPr="0025308F" w:rsidRDefault="0025308F" w:rsidP="003B2E57">
            <w:pPr>
              <w:rPr>
                <w:rFonts w:ascii="Arial" w:hAnsi="Arial" w:cs="Arial"/>
              </w:rPr>
            </w:pPr>
            <w:r w:rsidRPr="0025308F">
              <w:rPr>
                <w:rFonts w:ascii="Arial" w:hAnsi="Arial" w:cs="Arial"/>
              </w:rPr>
              <w:t>9.</w:t>
            </w:r>
            <w:r w:rsidRPr="0025308F">
              <w:rPr>
                <w:rFonts w:ascii="Arial" w:hAnsi="Arial" w:cs="Arial"/>
              </w:rPr>
              <w:br/>
            </w:r>
          </w:p>
        </w:tc>
        <w:tc>
          <w:tcPr>
            <w:tcW w:w="3192" w:type="dxa"/>
            <w:tcBorders>
              <w:top w:val="single" w:sz="4" w:space="0" w:color="auto"/>
              <w:left w:val="nil"/>
              <w:right w:val="nil"/>
            </w:tcBorders>
          </w:tcPr>
          <w:p w:rsidR="0025308F" w:rsidRPr="0025308F" w:rsidRDefault="0025308F" w:rsidP="003B2E57">
            <w:pPr>
              <w:rPr>
                <w:rFonts w:ascii="Arial" w:hAnsi="Arial" w:cs="Arial"/>
              </w:rPr>
            </w:pPr>
          </w:p>
        </w:tc>
        <w:tc>
          <w:tcPr>
            <w:tcW w:w="3192" w:type="dxa"/>
            <w:tcBorders>
              <w:top w:val="single" w:sz="4" w:space="0" w:color="auto"/>
              <w:left w:val="nil"/>
              <w:right w:val="nil"/>
            </w:tcBorders>
          </w:tcPr>
          <w:p w:rsidR="0025308F" w:rsidRPr="0025308F" w:rsidRDefault="0025308F" w:rsidP="003B2E57">
            <w:pPr>
              <w:rPr>
                <w:rFonts w:ascii="Arial" w:hAnsi="Arial" w:cs="Arial"/>
              </w:rPr>
            </w:pPr>
          </w:p>
        </w:tc>
      </w:tr>
      <w:tr w:rsidR="0025308F" w:rsidRPr="0025308F" w:rsidTr="003B2E57">
        <w:tc>
          <w:tcPr>
            <w:tcW w:w="3192" w:type="dxa"/>
            <w:tcBorders>
              <w:right w:val="nil"/>
            </w:tcBorders>
          </w:tcPr>
          <w:p w:rsidR="0025308F" w:rsidRPr="0025308F" w:rsidRDefault="0025308F" w:rsidP="003B2E57">
            <w:pPr>
              <w:rPr>
                <w:rFonts w:ascii="Arial" w:hAnsi="Arial" w:cs="Arial"/>
              </w:rPr>
            </w:pPr>
            <w:r w:rsidRPr="0025308F">
              <w:rPr>
                <w:rFonts w:ascii="Arial" w:hAnsi="Arial" w:cs="Arial"/>
              </w:rPr>
              <w:t>10.</w:t>
            </w:r>
            <w:r w:rsidRPr="0025308F">
              <w:rPr>
                <w:rFonts w:ascii="Arial" w:hAnsi="Arial" w:cs="Arial"/>
              </w:rPr>
              <w:br/>
            </w:r>
          </w:p>
        </w:tc>
        <w:tc>
          <w:tcPr>
            <w:tcW w:w="3192" w:type="dxa"/>
            <w:tcBorders>
              <w:top w:val="single" w:sz="4" w:space="0" w:color="auto"/>
              <w:left w:val="nil"/>
              <w:right w:val="nil"/>
            </w:tcBorders>
          </w:tcPr>
          <w:p w:rsidR="0025308F" w:rsidRPr="0025308F" w:rsidRDefault="0025308F" w:rsidP="003B2E57">
            <w:pPr>
              <w:rPr>
                <w:rFonts w:ascii="Arial" w:hAnsi="Arial" w:cs="Arial"/>
              </w:rPr>
            </w:pPr>
          </w:p>
        </w:tc>
        <w:tc>
          <w:tcPr>
            <w:tcW w:w="3192" w:type="dxa"/>
            <w:tcBorders>
              <w:top w:val="single" w:sz="4" w:space="0" w:color="auto"/>
              <w:left w:val="nil"/>
              <w:right w:val="nil"/>
            </w:tcBorders>
          </w:tcPr>
          <w:p w:rsidR="0025308F" w:rsidRPr="0025308F" w:rsidRDefault="0025308F" w:rsidP="003B2E57">
            <w:pPr>
              <w:rPr>
                <w:rFonts w:ascii="Arial" w:hAnsi="Arial" w:cs="Arial"/>
              </w:rPr>
            </w:pPr>
          </w:p>
        </w:tc>
      </w:tr>
      <w:tr w:rsidR="0025308F" w:rsidRPr="0025308F" w:rsidTr="003B2E57">
        <w:tc>
          <w:tcPr>
            <w:tcW w:w="3192" w:type="dxa"/>
            <w:tcBorders>
              <w:right w:val="nil"/>
            </w:tcBorders>
          </w:tcPr>
          <w:p w:rsidR="0025308F" w:rsidRPr="0025308F" w:rsidRDefault="0025308F" w:rsidP="003B2E57">
            <w:pPr>
              <w:rPr>
                <w:rFonts w:ascii="Arial" w:hAnsi="Arial" w:cs="Arial"/>
              </w:rPr>
            </w:pPr>
            <w:r w:rsidRPr="0025308F">
              <w:rPr>
                <w:rFonts w:ascii="Arial" w:hAnsi="Arial" w:cs="Arial"/>
              </w:rPr>
              <w:t>11.</w:t>
            </w:r>
            <w:r w:rsidRPr="0025308F">
              <w:rPr>
                <w:rFonts w:ascii="Arial" w:hAnsi="Arial" w:cs="Arial"/>
              </w:rPr>
              <w:br/>
            </w:r>
          </w:p>
        </w:tc>
        <w:tc>
          <w:tcPr>
            <w:tcW w:w="3192" w:type="dxa"/>
            <w:tcBorders>
              <w:top w:val="single" w:sz="4" w:space="0" w:color="auto"/>
              <w:left w:val="nil"/>
              <w:right w:val="nil"/>
            </w:tcBorders>
          </w:tcPr>
          <w:p w:rsidR="0025308F" w:rsidRPr="0025308F" w:rsidRDefault="0025308F" w:rsidP="003B2E57">
            <w:pPr>
              <w:rPr>
                <w:rFonts w:ascii="Arial" w:hAnsi="Arial" w:cs="Arial"/>
              </w:rPr>
            </w:pPr>
          </w:p>
        </w:tc>
        <w:tc>
          <w:tcPr>
            <w:tcW w:w="3192" w:type="dxa"/>
            <w:tcBorders>
              <w:top w:val="single" w:sz="4" w:space="0" w:color="auto"/>
              <w:left w:val="nil"/>
              <w:right w:val="nil"/>
            </w:tcBorders>
          </w:tcPr>
          <w:p w:rsidR="0025308F" w:rsidRPr="0025308F" w:rsidRDefault="0025308F" w:rsidP="003B2E57">
            <w:pPr>
              <w:rPr>
                <w:rFonts w:ascii="Arial" w:hAnsi="Arial" w:cs="Arial"/>
              </w:rPr>
            </w:pPr>
          </w:p>
        </w:tc>
      </w:tr>
      <w:tr w:rsidR="0025308F" w:rsidRPr="0025308F" w:rsidTr="003B2E57">
        <w:tc>
          <w:tcPr>
            <w:tcW w:w="3192" w:type="dxa"/>
            <w:tcBorders>
              <w:right w:val="nil"/>
            </w:tcBorders>
          </w:tcPr>
          <w:p w:rsidR="0025308F" w:rsidRPr="0025308F" w:rsidRDefault="0025308F" w:rsidP="003B2E57">
            <w:pPr>
              <w:rPr>
                <w:rFonts w:ascii="Arial" w:hAnsi="Arial" w:cs="Arial"/>
              </w:rPr>
            </w:pPr>
            <w:r w:rsidRPr="0025308F">
              <w:rPr>
                <w:rFonts w:ascii="Arial" w:hAnsi="Arial" w:cs="Arial"/>
              </w:rPr>
              <w:t>12.</w:t>
            </w:r>
            <w:r w:rsidRPr="0025308F">
              <w:rPr>
                <w:rFonts w:ascii="Arial" w:hAnsi="Arial" w:cs="Arial"/>
              </w:rPr>
              <w:br/>
            </w:r>
          </w:p>
        </w:tc>
        <w:tc>
          <w:tcPr>
            <w:tcW w:w="3192" w:type="dxa"/>
            <w:tcBorders>
              <w:top w:val="single" w:sz="4" w:space="0" w:color="auto"/>
              <w:left w:val="nil"/>
              <w:right w:val="nil"/>
            </w:tcBorders>
          </w:tcPr>
          <w:p w:rsidR="0025308F" w:rsidRPr="0025308F" w:rsidRDefault="0025308F" w:rsidP="003B2E57">
            <w:pPr>
              <w:rPr>
                <w:rFonts w:ascii="Arial" w:hAnsi="Arial" w:cs="Arial"/>
              </w:rPr>
            </w:pPr>
          </w:p>
        </w:tc>
        <w:tc>
          <w:tcPr>
            <w:tcW w:w="3192" w:type="dxa"/>
            <w:tcBorders>
              <w:top w:val="single" w:sz="4" w:space="0" w:color="auto"/>
              <w:left w:val="nil"/>
              <w:right w:val="nil"/>
            </w:tcBorders>
          </w:tcPr>
          <w:p w:rsidR="0025308F" w:rsidRPr="0025308F" w:rsidRDefault="0025308F" w:rsidP="003B2E57">
            <w:pPr>
              <w:rPr>
                <w:rFonts w:ascii="Arial" w:hAnsi="Arial" w:cs="Arial"/>
              </w:rPr>
            </w:pPr>
          </w:p>
        </w:tc>
      </w:tr>
      <w:tr w:rsidR="0025308F" w:rsidRPr="0025308F" w:rsidTr="003B2E57">
        <w:tc>
          <w:tcPr>
            <w:tcW w:w="3192" w:type="dxa"/>
            <w:tcBorders>
              <w:right w:val="nil"/>
            </w:tcBorders>
          </w:tcPr>
          <w:p w:rsidR="0025308F" w:rsidRPr="0025308F" w:rsidRDefault="0025308F" w:rsidP="003B2E57">
            <w:pPr>
              <w:rPr>
                <w:rFonts w:ascii="Arial" w:hAnsi="Arial" w:cs="Arial"/>
              </w:rPr>
            </w:pPr>
            <w:r w:rsidRPr="0025308F">
              <w:rPr>
                <w:rFonts w:ascii="Arial" w:hAnsi="Arial" w:cs="Arial"/>
              </w:rPr>
              <w:t>13.</w:t>
            </w:r>
            <w:r w:rsidRPr="0025308F">
              <w:rPr>
                <w:rFonts w:ascii="Arial" w:hAnsi="Arial" w:cs="Arial"/>
              </w:rPr>
              <w:br/>
            </w:r>
          </w:p>
        </w:tc>
        <w:tc>
          <w:tcPr>
            <w:tcW w:w="3192" w:type="dxa"/>
            <w:tcBorders>
              <w:top w:val="single" w:sz="4" w:space="0" w:color="auto"/>
              <w:left w:val="nil"/>
              <w:right w:val="nil"/>
            </w:tcBorders>
          </w:tcPr>
          <w:p w:rsidR="0025308F" w:rsidRPr="0025308F" w:rsidRDefault="0025308F" w:rsidP="003B2E57">
            <w:pPr>
              <w:rPr>
                <w:rFonts w:ascii="Arial" w:hAnsi="Arial" w:cs="Arial"/>
              </w:rPr>
            </w:pPr>
          </w:p>
        </w:tc>
        <w:tc>
          <w:tcPr>
            <w:tcW w:w="3192" w:type="dxa"/>
            <w:tcBorders>
              <w:top w:val="single" w:sz="4" w:space="0" w:color="auto"/>
              <w:left w:val="nil"/>
              <w:right w:val="nil"/>
            </w:tcBorders>
          </w:tcPr>
          <w:p w:rsidR="0025308F" w:rsidRPr="0025308F" w:rsidRDefault="0025308F" w:rsidP="003B2E57">
            <w:pPr>
              <w:rPr>
                <w:rFonts w:ascii="Arial" w:hAnsi="Arial" w:cs="Arial"/>
              </w:rPr>
            </w:pPr>
          </w:p>
        </w:tc>
      </w:tr>
      <w:tr w:rsidR="0025308F" w:rsidRPr="0025308F" w:rsidTr="003B2E57">
        <w:tc>
          <w:tcPr>
            <w:tcW w:w="3192" w:type="dxa"/>
            <w:tcBorders>
              <w:right w:val="nil"/>
            </w:tcBorders>
          </w:tcPr>
          <w:p w:rsidR="0025308F" w:rsidRPr="0025308F" w:rsidRDefault="0025308F" w:rsidP="003B2E57">
            <w:pPr>
              <w:rPr>
                <w:rFonts w:ascii="Arial" w:hAnsi="Arial" w:cs="Arial"/>
              </w:rPr>
            </w:pPr>
            <w:r w:rsidRPr="0025308F">
              <w:rPr>
                <w:rFonts w:ascii="Arial" w:hAnsi="Arial" w:cs="Arial"/>
              </w:rPr>
              <w:t>14.</w:t>
            </w:r>
            <w:r w:rsidRPr="0025308F">
              <w:rPr>
                <w:rFonts w:ascii="Arial" w:hAnsi="Arial" w:cs="Arial"/>
              </w:rPr>
              <w:br/>
            </w:r>
          </w:p>
        </w:tc>
        <w:tc>
          <w:tcPr>
            <w:tcW w:w="3192" w:type="dxa"/>
            <w:tcBorders>
              <w:top w:val="single" w:sz="4" w:space="0" w:color="auto"/>
              <w:left w:val="nil"/>
              <w:right w:val="nil"/>
            </w:tcBorders>
          </w:tcPr>
          <w:p w:rsidR="0025308F" w:rsidRPr="0025308F" w:rsidRDefault="0025308F" w:rsidP="003B2E57">
            <w:pPr>
              <w:rPr>
                <w:rFonts w:ascii="Arial" w:hAnsi="Arial" w:cs="Arial"/>
              </w:rPr>
            </w:pPr>
          </w:p>
        </w:tc>
        <w:tc>
          <w:tcPr>
            <w:tcW w:w="3192" w:type="dxa"/>
            <w:tcBorders>
              <w:top w:val="single" w:sz="4" w:space="0" w:color="auto"/>
              <w:left w:val="nil"/>
              <w:right w:val="nil"/>
            </w:tcBorders>
          </w:tcPr>
          <w:p w:rsidR="0025308F" w:rsidRPr="0025308F" w:rsidRDefault="0025308F" w:rsidP="003B2E57">
            <w:pPr>
              <w:rPr>
                <w:rFonts w:ascii="Arial" w:hAnsi="Arial" w:cs="Arial"/>
              </w:rPr>
            </w:pPr>
          </w:p>
        </w:tc>
      </w:tr>
      <w:tr w:rsidR="0025308F" w:rsidRPr="0025308F" w:rsidTr="003B2E57">
        <w:tc>
          <w:tcPr>
            <w:tcW w:w="3192" w:type="dxa"/>
            <w:tcBorders>
              <w:right w:val="nil"/>
            </w:tcBorders>
          </w:tcPr>
          <w:p w:rsidR="0025308F" w:rsidRPr="0025308F" w:rsidRDefault="0025308F" w:rsidP="003B2E57">
            <w:pPr>
              <w:rPr>
                <w:rFonts w:ascii="Arial" w:hAnsi="Arial" w:cs="Arial"/>
              </w:rPr>
            </w:pPr>
            <w:r w:rsidRPr="0025308F">
              <w:rPr>
                <w:rFonts w:ascii="Arial" w:hAnsi="Arial" w:cs="Arial"/>
              </w:rPr>
              <w:t>15.</w:t>
            </w:r>
            <w:r w:rsidRPr="0025308F">
              <w:rPr>
                <w:rFonts w:ascii="Arial" w:hAnsi="Arial" w:cs="Arial"/>
              </w:rPr>
              <w:br/>
            </w:r>
          </w:p>
        </w:tc>
        <w:tc>
          <w:tcPr>
            <w:tcW w:w="3192" w:type="dxa"/>
            <w:tcBorders>
              <w:top w:val="single" w:sz="4" w:space="0" w:color="auto"/>
              <w:left w:val="nil"/>
              <w:right w:val="nil"/>
            </w:tcBorders>
          </w:tcPr>
          <w:p w:rsidR="0025308F" w:rsidRPr="0025308F" w:rsidRDefault="0025308F" w:rsidP="003B2E57">
            <w:pPr>
              <w:rPr>
                <w:rFonts w:ascii="Arial" w:hAnsi="Arial" w:cs="Arial"/>
              </w:rPr>
            </w:pPr>
          </w:p>
        </w:tc>
        <w:tc>
          <w:tcPr>
            <w:tcW w:w="3192" w:type="dxa"/>
            <w:tcBorders>
              <w:top w:val="single" w:sz="4" w:space="0" w:color="auto"/>
              <w:left w:val="nil"/>
              <w:right w:val="nil"/>
            </w:tcBorders>
          </w:tcPr>
          <w:p w:rsidR="0025308F" w:rsidRPr="0025308F" w:rsidRDefault="0025308F" w:rsidP="003B2E57">
            <w:pPr>
              <w:rPr>
                <w:rFonts w:ascii="Arial" w:hAnsi="Arial" w:cs="Arial"/>
              </w:rPr>
            </w:pPr>
          </w:p>
        </w:tc>
      </w:tr>
    </w:tbl>
    <w:p w:rsidR="0025308F" w:rsidRPr="0025308F" w:rsidRDefault="0025308F" w:rsidP="0025308F">
      <w:pPr>
        <w:pStyle w:val="Header"/>
        <w:tabs>
          <w:tab w:val="clear" w:pos="4320"/>
          <w:tab w:val="clear" w:pos="8640"/>
        </w:tabs>
        <w:rPr>
          <w:rFonts w:ascii="Arial" w:hAnsi="Arial" w:cs="Arial"/>
        </w:rPr>
      </w:pPr>
    </w:p>
    <w:p w:rsidR="0025308F" w:rsidRPr="0025308F" w:rsidRDefault="0025308F" w:rsidP="0025308F">
      <w:pPr>
        <w:rPr>
          <w:rFonts w:ascii="Arial" w:hAnsi="Arial" w:cs="Arial"/>
        </w:rPr>
      </w:pPr>
    </w:p>
    <w:p w:rsidR="0025308F" w:rsidRPr="0025308F" w:rsidRDefault="0025308F" w:rsidP="0025308F">
      <w:pPr>
        <w:rPr>
          <w:rFonts w:ascii="Arial" w:hAnsi="Arial" w:cs="Arial"/>
          <w:smallCaps/>
        </w:rPr>
      </w:pPr>
    </w:p>
    <w:p w:rsidR="0025308F" w:rsidRPr="0025308F" w:rsidRDefault="0025308F" w:rsidP="0025308F">
      <w:pPr>
        <w:rPr>
          <w:rFonts w:ascii="Arial" w:hAnsi="Arial" w:cs="Arial"/>
        </w:rPr>
      </w:pPr>
      <w:r w:rsidRPr="0025308F">
        <w:rPr>
          <w:rFonts w:ascii="Arial" w:hAnsi="Arial" w:cs="Arial"/>
          <w:smallCaps/>
        </w:rPr>
        <w:t>Attest</w:t>
      </w:r>
      <w:r w:rsidRPr="0025308F">
        <w:rPr>
          <w:rFonts w:ascii="Arial" w:hAnsi="Arial" w:cs="Arial"/>
        </w:rPr>
        <w:t>:</w:t>
      </w:r>
    </w:p>
    <w:p w:rsidR="0025308F" w:rsidRPr="0025308F" w:rsidRDefault="0025308F" w:rsidP="0025308F">
      <w:pPr>
        <w:rPr>
          <w:rFonts w:ascii="Arial" w:hAnsi="Arial" w:cs="Arial"/>
        </w:rPr>
      </w:pPr>
    </w:p>
    <w:tbl>
      <w:tblPr>
        <w:tblW w:w="0" w:type="auto"/>
        <w:tblBorders>
          <w:top w:val="single" w:sz="4" w:space="0" w:color="auto"/>
        </w:tblBorders>
        <w:tblLook w:val="0000" w:firstRow="0" w:lastRow="0" w:firstColumn="0" w:lastColumn="0" w:noHBand="0" w:noVBand="0"/>
      </w:tblPr>
      <w:tblGrid>
        <w:gridCol w:w="2402"/>
        <w:gridCol w:w="236"/>
        <w:gridCol w:w="3017"/>
        <w:gridCol w:w="236"/>
        <w:gridCol w:w="2601"/>
        <w:gridCol w:w="236"/>
        <w:gridCol w:w="848"/>
      </w:tblGrid>
      <w:tr w:rsidR="0025308F" w:rsidRPr="0025308F" w:rsidTr="003B2E57">
        <w:tc>
          <w:tcPr>
            <w:tcW w:w="2402" w:type="dxa"/>
          </w:tcPr>
          <w:p w:rsidR="0025308F" w:rsidRPr="0025308F" w:rsidRDefault="0025308F" w:rsidP="003B2E57">
            <w:pPr>
              <w:rPr>
                <w:rFonts w:ascii="Arial" w:hAnsi="Arial" w:cs="Arial"/>
                <w:smallCaps/>
              </w:rPr>
            </w:pPr>
            <w:r w:rsidRPr="0025308F">
              <w:rPr>
                <w:rFonts w:ascii="Arial" w:hAnsi="Arial" w:cs="Arial"/>
                <w:smallCaps/>
              </w:rPr>
              <w:t>President Designee</w:t>
            </w:r>
          </w:p>
        </w:tc>
        <w:tc>
          <w:tcPr>
            <w:tcW w:w="236" w:type="dxa"/>
            <w:tcBorders>
              <w:top w:val="nil"/>
            </w:tcBorders>
          </w:tcPr>
          <w:p w:rsidR="0025308F" w:rsidRPr="0025308F" w:rsidRDefault="0025308F" w:rsidP="003B2E57">
            <w:pPr>
              <w:rPr>
                <w:rFonts w:ascii="Arial" w:hAnsi="Arial" w:cs="Arial"/>
                <w:smallCaps/>
              </w:rPr>
            </w:pPr>
          </w:p>
        </w:tc>
        <w:tc>
          <w:tcPr>
            <w:tcW w:w="3017" w:type="dxa"/>
          </w:tcPr>
          <w:p w:rsidR="0025308F" w:rsidRPr="0025308F" w:rsidRDefault="0025308F" w:rsidP="003B2E57">
            <w:pPr>
              <w:rPr>
                <w:rFonts w:ascii="Arial" w:hAnsi="Arial" w:cs="Arial"/>
                <w:smallCaps/>
              </w:rPr>
            </w:pPr>
            <w:r w:rsidRPr="0025308F">
              <w:rPr>
                <w:rFonts w:ascii="Arial" w:hAnsi="Arial" w:cs="Arial"/>
                <w:smallCaps/>
              </w:rPr>
              <w:t>Secretary Designee</w:t>
            </w:r>
          </w:p>
        </w:tc>
        <w:tc>
          <w:tcPr>
            <w:tcW w:w="236" w:type="dxa"/>
            <w:tcBorders>
              <w:top w:val="nil"/>
            </w:tcBorders>
          </w:tcPr>
          <w:p w:rsidR="0025308F" w:rsidRPr="0025308F" w:rsidRDefault="0025308F" w:rsidP="003B2E57">
            <w:pPr>
              <w:rPr>
                <w:rFonts w:ascii="Arial" w:hAnsi="Arial" w:cs="Arial"/>
                <w:smallCaps/>
              </w:rPr>
            </w:pPr>
          </w:p>
        </w:tc>
        <w:tc>
          <w:tcPr>
            <w:tcW w:w="2601" w:type="dxa"/>
          </w:tcPr>
          <w:p w:rsidR="0025308F" w:rsidRPr="0025308F" w:rsidRDefault="0025308F" w:rsidP="003B2E57">
            <w:pPr>
              <w:rPr>
                <w:rFonts w:ascii="Arial" w:hAnsi="Arial" w:cs="Arial"/>
                <w:smallCaps/>
              </w:rPr>
            </w:pPr>
            <w:r w:rsidRPr="0025308F">
              <w:rPr>
                <w:rFonts w:ascii="Arial" w:hAnsi="Arial" w:cs="Arial"/>
                <w:smallCaps/>
              </w:rPr>
              <w:t>Treasurer Designee</w:t>
            </w:r>
          </w:p>
        </w:tc>
        <w:tc>
          <w:tcPr>
            <w:tcW w:w="236" w:type="dxa"/>
            <w:tcBorders>
              <w:top w:val="nil"/>
            </w:tcBorders>
          </w:tcPr>
          <w:p w:rsidR="0025308F" w:rsidRPr="0025308F" w:rsidRDefault="0025308F" w:rsidP="003B2E57">
            <w:pPr>
              <w:rPr>
                <w:rFonts w:ascii="Arial" w:hAnsi="Arial" w:cs="Arial"/>
              </w:rPr>
            </w:pPr>
          </w:p>
        </w:tc>
        <w:tc>
          <w:tcPr>
            <w:tcW w:w="848" w:type="dxa"/>
          </w:tcPr>
          <w:p w:rsidR="0025308F" w:rsidRPr="0025308F" w:rsidRDefault="0025308F" w:rsidP="003B2E57">
            <w:pPr>
              <w:rPr>
                <w:rFonts w:ascii="Arial" w:hAnsi="Arial" w:cs="Arial"/>
              </w:rPr>
            </w:pPr>
            <w:r w:rsidRPr="0025308F">
              <w:rPr>
                <w:rFonts w:ascii="Arial" w:hAnsi="Arial" w:cs="Arial"/>
              </w:rPr>
              <w:t>Date</w:t>
            </w:r>
          </w:p>
        </w:tc>
      </w:tr>
    </w:tbl>
    <w:p w:rsidR="0025308F" w:rsidRPr="0025308F" w:rsidRDefault="0025308F" w:rsidP="00D0472D">
      <w:pPr>
        <w:rPr>
          <w:rFonts w:ascii="Arial" w:hAnsi="Arial" w:cs="Arial"/>
        </w:rPr>
      </w:pPr>
      <w:bookmarkStart w:id="0" w:name="_GoBack"/>
      <w:bookmarkEnd w:id="0"/>
    </w:p>
    <w:sectPr w:rsidR="0025308F" w:rsidRPr="0025308F" w:rsidSect="00BD1AB3">
      <w:headerReference w:type="default" r:id="rId7"/>
      <w:footerReference w:type="default" r:id="rId8"/>
      <w:pgSz w:w="12240" w:h="15840"/>
      <w:pgMar w:top="864"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0EF" w:rsidRDefault="00FC20EF" w:rsidP="00BD1AB3">
      <w:r>
        <w:separator/>
      </w:r>
    </w:p>
  </w:endnote>
  <w:endnote w:type="continuationSeparator" w:id="0">
    <w:p w:rsidR="00FC20EF" w:rsidRDefault="00FC20EF" w:rsidP="00BD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6938"/>
      <w:docPartObj>
        <w:docPartGallery w:val="Page Numbers (Bottom of Page)"/>
        <w:docPartUnique/>
      </w:docPartObj>
    </w:sdtPr>
    <w:sdtEndPr/>
    <w:sdtContent>
      <w:p w:rsidR="00BD1AB3" w:rsidRDefault="00FC20EF" w:rsidP="00625777">
        <w:pPr>
          <w:pStyle w:val="Footer"/>
          <w:jc w:val="center"/>
        </w:pPr>
        <w:r>
          <w:fldChar w:fldCharType="begin"/>
        </w:r>
        <w:r>
          <w:instrText xml:space="preserve"> PAGE   \* MERGEFORMAT </w:instrText>
        </w:r>
        <w:r>
          <w:fldChar w:fldCharType="separate"/>
        </w:r>
        <w:r w:rsidR="00D0472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0EF" w:rsidRDefault="00FC20EF" w:rsidP="00BD1AB3">
      <w:r>
        <w:separator/>
      </w:r>
    </w:p>
  </w:footnote>
  <w:footnote w:type="continuationSeparator" w:id="0">
    <w:p w:rsidR="00FC20EF" w:rsidRDefault="00FC20EF" w:rsidP="00BD1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AB3" w:rsidRPr="0025308F" w:rsidRDefault="00BD1AB3" w:rsidP="00BD1AB3">
    <w:pPr>
      <w:pStyle w:val="Header"/>
      <w:pBdr>
        <w:bottom w:val="single" w:sz="4" w:space="1" w:color="auto"/>
      </w:pBdr>
      <w:jc w:val="center"/>
      <w:rPr>
        <w:rFonts w:ascii="Arial" w:hAnsi="Arial" w:cs="Arial"/>
        <w:b/>
        <w:smallCaps/>
        <w:sz w:val="24"/>
      </w:rPr>
    </w:pPr>
    <w:r w:rsidRPr="0025308F">
      <w:rPr>
        <w:rFonts w:ascii="Arial" w:hAnsi="Arial" w:cs="Arial"/>
        <w:b/>
        <w:smallCaps/>
        <w:sz w:val="24"/>
      </w:rPr>
      <w:t>ICRI Chapter Organization and Operation Guide and Policies – 20</w:t>
    </w:r>
    <w:r w:rsidR="0025308F" w:rsidRPr="0025308F">
      <w:rPr>
        <w:rFonts w:ascii="Arial" w:hAnsi="Arial" w:cs="Arial"/>
        <w:b/>
        <w:smallCaps/>
        <w:sz w:val="24"/>
      </w:rPr>
      <w:t>19</w:t>
    </w:r>
  </w:p>
  <w:p w:rsidR="00BD1AB3" w:rsidRPr="0025308F" w:rsidRDefault="00BD1AB3" w:rsidP="00BD1AB3">
    <w:pPr>
      <w:pStyle w:val="Header"/>
      <w:pBdr>
        <w:bottom w:val="single" w:sz="4" w:space="1" w:color="auto"/>
      </w:pBdr>
      <w:jc w:val="center"/>
      <w:rPr>
        <w:rFonts w:ascii="Arial" w:hAnsi="Arial" w:cs="Arial"/>
        <w:b/>
        <w:smallCaps/>
        <w:sz w:val="24"/>
      </w:rPr>
    </w:pPr>
    <w:r w:rsidRPr="0025308F">
      <w:rPr>
        <w:rFonts w:ascii="Arial" w:hAnsi="Arial" w:cs="Arial"/>
        <w:b/>
        <w:smallCaps/>
        <w:sz w:val="24"/>
      </w:rPr>
      <w:t>model icri chapter by-laws</w:t>
    </w:r>
  </w:p>
  <w:p w:rsidR="00BD1AB3" w:rsidRPr="0025308F" w:rsidRDefault="00BD1AB3" w:rsidP="00BD1AB3">
    <w:pPr>
      <w:pStyle w:val="Header"/>
      <w:pBdr>
        <w:bottom w:val="single" w:sz="4" w:space="1" w:color="auto"/>
      </w:pBdr>
      <w:jc w:val="center"/>
      <w:rPr>
        <w:rFonts w:ascii="Arial" w:hAnsi="Arial" w:cs="Arial"/>
        <w:b/>
        <w:smallCaps/>
        <w:sz w:val="24"/>
      </w:rPr>
    </w:pPr>
  </w:p>
  <w:p w:rsidR="00BD1AB3" w:rsidRPr="0025308F" w:rsidRDefault="00BD1AB3">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3258A"/>
    <w:multiLevelType w:val="hybridMultilevel"/>
    <w:tmpl w:val="9634C4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C20"/>
    <w:rsid w:val="00041EAC"/>
    <w:rsid w:val="00106C20"/>
    <w:rsid w:val="00146CEA"/>
    <w:rsid w:val="0025308F"/>
    <w:rsid w:val="00262860"/>
    <w:rsid w:val="002C5640"/>
    <w:rsid w:val="00317979"/>
    <w:rsid w:val="003B41E5"/>
    <w:rsid w:val="003F1124"/>
    <w:rsid w:val="0042309D"/>
    <w:rsid w:val="00453A79"/>
    <w:rsid w:val="004A3B5A"/>
    <w:rsid w:val="005E2920"/>
    <w:rsid w:val="005F4FD8"/>
    <w:rsid w:val="00601131"/>
    <w:rsid w:val="00625777"/>
    <w:rsid w:val="007D46F5"/>
    <w:rsid w:val="0080588C"/>
    <w:rsid w:val="00940267"/>
    <w:rsid w:val="00A742AD"/>
    <w:rsid w:val="00A930CA"/>
    <w:rsid w:val="00AE6C17"/>
    <w:rsid w:val="00B16F8F"/>
    <w:rsid w:val="00B867BC"/>
    <w:rsid w:val="00B86DA8"/>
    <w:rsid w:val="00BD1AB3"/>
    <w:rsid w:val="00BF733B"/>
    <w:rsid w:val="00C87EA2"/>
    <w:rsid w:val="00D0472D"/>
    <w:rsid w:val="00D80786"/>
    <w:rsid w:val="00E27A9C"/>
    <w:rsid w:val="00ED1834"/>
    <w:rsid w:val="00F46AC0"/>
    <w:rsid w:val="00FB5053"/>
    <w:rsid w:val="00FC2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7862"/>
  <w15:docId w15:val="{48579B6A-0E91-44FE-BB1B-812A8B11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C20"/>
    <w:pPr>
      <w:spacing w:after="0" w:line="240" w:lineRule="auto"/>
      <w:jc w:val="both"/>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EA2"/>
    <w:rPr>
      <w:rFonts w:ascii="Tahoma" w:hAnsi="Tahoma" w:cs="Tahoma"/>
      <w:sz w:val="16"/>
      <w:szCs w:val="16"/>
    </w:rPr>
  </w:style>
  <w:style w:type="character" w:customStyle="1" w:styleId="BalloonTextChar">
    <w:name w:val="Balloon Text Char"/>
    <w:basedOn w:val="DefaultParagraphFont"/>
    <w:link w:val="BalloonText"/>
    <w:uiPriority w:val="99"/>
    <w:semiHidden/>
    <w:rsid w:val="00C87EA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F1124"/>
    <w:rPr>
      <w:sz w:val="16"/>
      <w:szCs w:val="16"/>
    </w:rPr>
  </w:style>
  <w:style w:type="paragraph" w:styleId="CommentText">
    <w:name w:val="annotation text"/>
    <w:basedOn w:val="Normal"/>
    <w:link w:val="CommentTextChar"/>
    <w:uiPriority w:val="99"/>
    <w:semiHidden/>
    <w:unhideWhenUsed/>
    <w:rsid w:val="003F1124"/>
    <w:rPr>
      <w:sz w:val="20"/>
      <w:szCs w:val="20"/>
    </w:rPr>
  </w:style>
  <w:style w:type="character" w:customStyle="1" w:styleId="CommentTextChar">
    <w:name w:val="Comment Text Char"/>
    <w:basedOn w:val="DefaultParagraphFont"/>
    <w:link w:val="CommentText"/>
    <w:uiPriority w:val="99"/>
    <w:semiHidden/>
    <w:rsid w:val="003F11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1124"/>
    <w:rPr>
      <w:b/>
      <w:bCs/>
    </w:rPr>
  </w:style>
  <w:style w:type="character" w:customStyle="1" w:styleId="CommentSubjectChar">
    <w:name w:val="Comment Subject Char"/>
    <w:basedOn w:val="CommentTextChar"/>
    <w:link w:val="CommentSubject"/>
    <w:uiPriority w:val="99"/>
    <w:semiHidden/>
    <w:rsid w:val="003F1124"/>
    <w:rPr>
      <w:rFonts w:ascii="Times New Roman" w:eastAsia="Times New Roman" w:hAnsi="Times New Roman" w:cs="Times New Roman"/>
      <w:b/>
      <w:bCs/>
      <w:sz w:val="20"/>
      <w:szCs w:val="20"/>
    </w:rPr>
  </w:style>
  <w:style w:type="paragraph" w:customStyle="1" w:styleId="BodyText1">
    <w:name w:val="Body Text1"/>
    <w:rsid w:val="00BD1AB3"/>
    <w:pPr>
      <w:tabs>
        <w:tab w:val="left" w:pos="720"/>
      </w:tabs>
      <w:autoSpaceDE w:val="0"/>
      <w:autoSpaceDN w:val="0"/>
      <w:adjustRightInd w:val="0"/>
      <w:spacing w:after="0" w:line="240" w:lineRule="auto"/>
      <w:ind w:firstLine="360"/>
      <w:jc w:val="both"/>
    </w:pPr>
    <w:rPr>
      <w:rFonts w:ascii="Tms Rmn" w:eastAsia="Times New Roman" w:hAnsi="Tms Rmn" w:cs="Times New Roman"/>
      <w:color w:val="000000"/>
      <w:sz w:val="20"/>
      <w:szCs w:val="20"/>
    </w:rPr>
  </w:style>
  <w:style w:type="paragraph" w:styleId="Header">
    <w:name w:val="header"/>
    <w:basedOn w:val="Normal"/>
    <w:link w:val="HeaderChar"/>
    <w:rsid w:val="00BD1AB3"/>
    <w:pPr>
      <w:tabs>
        <w:tab w:val="center" w:pos="4320"/>
        <w:tab w:val="right" w:pos="8640"/>
      </w:tabs>
    </w:pPr>
  </w:style>
  <w:style w:type="character" w:customStyle="1" w:styleId="HeaderChar">
    <w:name w:val="Header Char"/>
    <w:basedOn w:val="DefaultParagraphFont"/>
    <w:link w:val="Header"/>
    <w:rsid w:val="00BD1AB3"/>
    <w:rPr>
      <w:rFonts w:ascii="Times New Roman" w:eastAsia="Times New Roman" w:hAnsi="Times New Roman" w:cs="Times New Roman"/>
      <w:szCs w:val="24"/>
    </w:rPr>
  </w:style>
  <w:style w:type="paragraph" w:styleId="Footer">
    <w:name w:val="footer"/>
    <w:basedOn w:val="Normal"/>
    <w:link w:val="FooterChar"/>
    <w:uiPriority w:val="99"/>
    <w:unhideWhenUsed/>
    <w:rsid w:val="00BD1AB3"/>
    <w:pPr>
      <w:tabs>
        <w:tab w:val="center" w:pos="4680"/>
        <w:tab w:val="right" w:pos="9360"/>
      </w:tabs>
    </w:pPr>
  </w:style>
  <w:style w:type="character" w:customStyle="1" w:styleId="FooterChar">
    <w:name w:val="Footer Char"/>
    <w:basedOn w:val="DefaultParagraphFont"/>
    <w:link w:val="Footer"/>
    <w:uiPriority w:val="99"/>
    <w:rsid w:val="00BD1AB3"/>
    <w:rPr>
      <w:rFonts w:ascii="Times New Roman" w:eastAsia="Times New Roman" w:hAnsi="Times New Roman" w:cs="Times New Roman"/>
      <w:szCs w:val="24"/>
    </w:rPr>
  </w:style>
  <w:style w:type="paragraph" w:styleId="ListParagraph">
    <w:name w:val="List Paragraph"/>
    <w:basedOn w:val="Normal"/>
    <w:uiPriority w:val="34"/>
    <w:qFormat/>
    <w:rsid w:val="00253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2432</Words>
  <Characters>13866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Rampart Hydro Services</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Newbold</dc:creator>
  <cp:keywords/>
  <dc:description/>
  <cp:lastModifiedBy>Dale Regnier</cp:lastModifiedBy>
  <cp:revision>2</cp:revision>
  <cp:lastPrinted>2011-11-16T18:11:00Z</cp:lastPrinted>
  <dcterms:created xsi:type="dcterms:W3CDTF">2019-09-20T20:34:00Z</dcterms:created>
  <dcterms:modified xsi:type="dcterms:W3CDTF">2019-09-20T20:34:00Z</dcterms:modified>
</cp:coreProperties>
</file>